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9B" w:rsidRPr="00337765" w:rsidRDefault="00337765" w:rsidP="00D73078">
      <w:pPr>
        <w:spacing w:line="360" w:lineRule="auto"/>
        <w:rPr>
          <w:rFonts w:ascii="Barlow SK" w:hAnsi="Barlow SK" w:cs="Times New Roman"/>
          <w:b/>
          <w:sz w:val="28"/>
          <w:szCs w:val="28"/>
        </w:rPr>
      </w:pPr>
      <w:r>
        <w:rPr>
          <w:rFonts w:ascii="Barlow SK" w:hAnsi="Barlow SK" w:cs="Times New Roman"/>
          <w:b/>
          <w:sz w:val="28"/>
          <w:szCs w:val="28"/>
        </w:rPr>
        <w:t xml:space="preserve">25. </w:t>
      </w:r>
      <w:r w:rsidR="00F005A8" w:rsidRPr="00337765">
        <w:rPr>
          <w:rFonts w:ascii="Barlow SK" w:hAnsi="Barlow SK" w:cs="Times New Roman"/>
          <w:b/>
          <w:sz w:val="28"/>
          <w:szCs w:val="28"/>
        </w:rPr>
        <w:t xml:space="preserve">Ustroj </w:t>
      </w:r>
      <w:r w:rsidR="00F005A8">
        <w:rPr>
          <w:rFonts w:ascii="Barlow SK" w:hAnsi="Barlow SK" w:cs="Times New Roman"/>
          <w:b/>
          <w:sz w:val="28"/>
          <w:szCs w:val="28"/>
        </w:rPr>
        <w:t>H</w:t>
      </w:r>
      <w:r w:rsidR="00F005A8" w:rsidRPr="00337765">
        <w:rPr>
          <w:rFonts w:ascii="Barlow SK" w:hAnsi="Barlow SK" w:cs="Times New Roman"/>
          <w:b/>
          <w:sz w:val="28"/>
          <w:szCs w:val="28"/>
        </w:rPr>
        <w:t>rvatske i građanska prava</w:t>
      </w:r>
    </w:p>
    <w:p w:rsidR="00B37D5C" w:rsidRPr="00337765" w:rsidRDefault="006D2915" w:rsidP="00D73078">
      <w:pPr>
        <w:spacing w:line="360" w:lineRule="auto"/>
        <w:rPr>
          <w:rFonts w:ascii="Barlow SK" w:hAnsi="Barlow SK" w:cs="Times New Roman"/>
          <w:b/>
          <w:sz w:val="24"/>
          <w:szCs w:val="24"/>
        </w:rPr>
      </w:pPr>
      <w:r w:rsidRPr="00337765">
        <w:rPr>
          <w:rFonts w:ascii="Barlow SK" w:hAnsi="Barlow SK" w:cs="Times New Roman"/>
          <w:b/>
          <w:sz w:val="24"/>
          <w:szCs w:val="24"/>
        </w:rPr>
        <w:t>Hrvatska i njezino okružje</w:t>
      </w:r>
    </w:p>
    <w:p w:rsidR="00B37D5C" w:rsidRPr="00337765" w:rsidRDefault="00B37D5C" w:rsidP="00D7307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 w:rsidRPr="00337765">
        <w:rPr>
          <w:rFonts w:ascii="Barlow SK" w:hAnsi="Barlow SK"/>
          <w:color w:val="231F20"/>
        </w:rPr>
        <w:t>GEO OŠ A.6.1. Učenik objašnjava stvaranje suvremene hrvatske države, opisuje političko uređenje i upravno-teritorijalnu organizaciju Republike Hrvatske.</w:t>
      </w:r>
    </w:p>
    <w:p w:rsidR="00B37D5C" w:rsidRPr="00337765" w:rsidRDefault="00B37D5C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337765" w:rsidRDefault="007B7A9F" w:rsidP="00337765">
      <w:pPr>
        <w:spacing w:line="360" w:lineRule="auto"/>
        <w:rPr>
          <w:rFonts w:ascii="Barlow SK" w:hAnsi="Barlow SK" w:cs="Times New Roman"/>
          <w:sz w:val="28"/>
          <w:szCs w:val="24"/>
        </w:rPr>
      </w:pPr>
      <w:r w:rsidRPr="00337765">
        <w:rPr>
          <w:rFonts w:ascii="Barlow SK" w:hAnsi="Barlow SK" w:cs="Times New Roman"/>
          <w:sz w:val="28"/>
          <w:szCs w:val="24"/>
        </w:rPr>
        <w:t xml:space="preserve">Odgovori na pitanja: </w:t>
      </w:r>
    </w:p>
    <w:p w:rsidR="00337765" w:rsidRPr="00337765" w:rsidRDefault="00337765" w:rsidP="00337765">
      <w:pPr>
        <w:spacing w:line="360" w:lineRule="auto"/>
        <w:rPr>
          <w:rFonts w:ascii="Barlow SK" w:hAnsi="Barlow SK" w:cs="Times New Roman"/>
          <w:sz w:val="28"/>
          <w:szCs w:val="24"/>
        </w:rPr>
      </w:pPr>
      <w:r>
        <w:rPr>
          <w:rFonts w:ascii="Barlow SK" w:hAnsi="Barlow SK" w:cs="Times New Roman"/>
          <w:sz w:val="28"/>
          <w:szCs w:val="24"/>
        </w:rPr>
        <w:t xml:space="preserve">1. </w:t>
      </w:r>
      <w:r w:rsidR="006D2915" w:rsidRPr="00337765">
        <w:rPr>
          <w:rFonts w:ascii="Barlow SK" w:hAnsi="Barlow SK" w:cs="Times New Roman"/>
          <w:sz w:val="28"/>
          <w:szCs w:val="24"/>
        </w:rPr>
        <w:t xml:space="preserve">Koji su kulturno- civilizacijski </w:t>
      </w:r>
      <w:r w:rsidR="00AF1F8E" w:rsidRPr="00337765">
        <w:rPr>
          <w:rFonts w:ascii="Barlow SK" w:hAnsi="Barlow SK" w:cs="Times New Roman"/>
          <w:sz w:val="28"/>
          <w:szCs w:val="24"/>
        </w:rPr>
        <w:t xml:space="preserve">krugovi </w:t>
      </w:r>
      <w:r w:rsidR="006D2915" w:rsidRPr="00337765">
        <w:rPr>
          <w:rFonts w:ascii="Barlow SK" w:hAnsi="Barlow SK" w:cs="Times New Roman"/>
          <w:sz w:val="28"/>
          <w:szCs w:val="24"/>
        </w:rPr>
        <w:t>imali utjecaj na Hrvatsku?</w:t>
      </w:r>
    </w:p>
    <w:p w:rsidR="00337765" w:rsidRDefault="00337765" w:rsidP="00337765">
      <w:pPr>
        <w:pStyle w:val="ListParagraph"/>
        <w:spacing w:line="360" w:lineRule="auto"/>
        <w:ind w:left="0"/>
        <w:rPr>
          <w:rFonts w:ascii="Barlow SK" w:hAnsi="Barlow SK" w:cs="Times New Roman"/>
          <w:sz w:val="28"/>
          <w:szCs w:val="24"/>
        </w:rPr>
      </w:pPr>
      <w:r w:rsidRPr="00337765">
        <w:rPr>
          <w:rFonts w:ascii="Barlow SK" w:hAnsi="Barlow SK" w:cs="Times New Roman"/>
          <w:sz w:val="28"/>
          <w:szCs w:val="24"/>
        </w:rPr>
        <w:t>____________________________________________________________________________________________________________________________________</w:t>
      </w:r>
      <w:r>
        <w:rPr>
          <w:rFonts w:ascii="Barlow SK" w:hAnsi="Barlow SK" w:cs="Times New Roman"/>
          <w:sz w:val="28"/>
          <w:szCs w:val="24"/>
        </w:rPr>
        <w:t xml:space="preserve"> </w:t>
      </w:r>
    </w:p>
    <w:p w:rsidR="006D2915" w:rsidRPr="00337765" w:rsidRDefault="00337765" w:rsidP="00337765">
      <w:pPr>
        <w:pStyle w:val="ListParagraph"/>
        <w:spacing w:line="360" w:lineRule="auto"/>
        <w:ind w:left="0"/>
        <w:rPr>
          <w:rFonts w:ascii="Barlow SK" w:hAnsi="Barlow SK" w:cs="Times New Roman"/>
          <w:sz w:val="28"/>
          <w:szCs w:val="24"/>
        </w:rPr>
      </w:pPr>
      <w:r>
        <w:rPr>
          <w:rFonts w:ascii="Barlow SK" w:hAnsi="Barlow SK" w:cs="Times New Roman"/>
          <w:sz w:val="28"/>
          <w:szCs w:val="24"/>
        </w:rPr>
        <w:t xml:space="preserve">2. </w:t>
      </w:r>
      <w:r w:rsidR="006D2915" w:rsidRPr="00337765">
        <w:rPr>
          <w:rFonts w:ascii="Barlow SK" w:hAnsi="Barlow SK" w:cs="Times New Roman"/>
          <w:sz w:val="28"/>
          <w:szCs w:val="24"/>
        </w:rPr>
        <w:t xml:space="preserve">Poveži datume i događaje: </w:t>
      </w:r>
    </w:p>
    <w:p w:rsidR="006D2915" w:rsidRPr="00337765" w:rsidRDefault="006D2915" w:rsidP="00337765">
      <w:pPr>
        <w:pStyle w:val="ListParagraph"/>
        <w:numPr>
          <w:ilvl w:val="0"/>
          <w:numId w:val="2"/>
        </w:numPr>
        <w:spacing w:line="360" w:lineRule="auto"/>
        <w:ind w:left="-130" w:firstLine="697"/>
        <w:rPr>
          <w:rFonts w:ascii="Barlow SK" w:hAnsi="Barlow SK" w:cs="Times New Roman"/>
          <w:sz w:val="28"/>
          <w:szCs w:val="24"/>
        </w:rPr>
      </w:pPr>
      <w:r w:rsidRPr="00337765">
        <w:rPr>
          <w:rFonts w:ascii="Barlow SK" w:hAnsi="Barlow SK" w:cs="Times New Roman"/>
          <w:sz w:val="28"/>
          <w:szCs w:val="24"/>
        </w:rPr>
        <w:t>Dan državnosti</w:t>
      </w:r>
      <w:r w:rsidR="00337765" w:rsidRPr="00337765">
        <w:rPr>
          <w:rFonts w:ascii="Barlow SK" w:hAnsi="Barlow SK" w:cs="Times New Roman"/>
          <w:sz w:val="28"/>
          <w:szCs w:val="24"/>
        </w:rPr>
        <w:tab/>
      </w:r>
      <w:r w:rsidR="00337765" w:rsidRPr="00337765">
        <w:rPr>
          <w:rFonts w:ascii="Barlow SK" w:hAnsi="Barlow SK" w:cs="Times New Roman"/>
          <w:sz w:val="28"/>
          <w:szCs w:val="24"/>
        </w:rPr>
        <w:tab/>
      </w:r>
      <w:r w:rsidR="00337765" w:rsidRPr="00337765">
        <w:rPr>
          <w:rFonts w:ascii="Barlow SK" w:hAnsi="Barlow SK" w:cs="Times New Roman"/>
          <w:sz w:val="28"/>
          <w:szCs w:val="24"/>
        </w:rPr>
        <w:tab/>
      </w:r>
      <w:r w:rsidR="00337765">
        <w:rPr>
          <w:rFonts w:ascii="Barlow SK" w:hAnsi="Barlow SK" w:cs="Times New Roman"/>
          <w:sz w:val="28"/>
          <w:szCs w:val="24"/>
        </w:rPr>
        <w:tab/>
      </w:r>
      <w:r w:rsidR="00337765" w:rsidRPr="00337765">
        <w:rPr>
          <w:rFonts w:ascii="Barlow SK" w:hAnsi="Barlow SK" w:cs="Times New Roman"/>
          <w:sz w:val="28"/>
          <w:szCs w:val="24"/>
        </w:rPr>
        <w:tab/>
      </w:r>
      <w:r w:rsidRPr="00337765">
        <w:rPr>
          <w:rFonts w:ascii="Barlow SK" w:hAnsi="Barlow SK" w:cs="Times New Roman"/>
          <w:sz w:val="28"/>
          <w:szCs w:val="24"/>
        </w:rPr>
        <w:t xml:space="preserve"> _______22. 5. 1992.</w:t>
      </w:r>
    </w:p>
    <w:p w:rsidR="006D2915" w:rsidRPr="00337765" w:rsidRDefault="006D2915" w:rsidP="00337765">
      <w:pPr>
        <w:pStyle w:val="ListParagraph"/>
        <w:numPr>
          <w:ilvl w:val="0"/>
          <w:numId w:val="2"/>
        </w:numPr>
        <w:spacing w:line="360" w:lineRule="auto"/>
        <w:ind w:left="-130" w:firstLine="697"/>
        <w:rPr>
          <w:rFonts w:ascii="Barlow SK" w:hAnsi="Barlow SK" w:cs="Times New Roman"/>
          <w:sz w:val="28"/>
          <w:szCs w:val="24"/>
        </w:rPr>
      </w:pPr>
      <w:r w:rsidRPr="00337765">
        <w:rPr>
          <w:rFonts w:ascii="Barlow SK" w:hAnsi="Barlow SK" w:cs="Times New Roman"/>
          <w:sz w:val="28"/>
          <w:szCs w:val="24"/>
        </w:rPr>
        <w:t>Punopravna članica EU</w:t>
      </w:r>
      <w:r w:rsidR="00337765" w:rsidRPr="00337765">
        <w:rPr>
          <w:rFonts w:ascii="Barlow SK" w:hAnsi="Barlow SK" w:cs="Times New Roman"/>
          <w:sz w:val="28"/>
          <w:szCs w:val="24"/>
        </w:rPr>
        <w:tab/>
      </w:r>
      <w:r w:rsidR="00337765" w:rsidRPr="00337765">
        <w:rPr>
          <w:rFonts w:ascii="Barlow SK" w:hAnsi="Barlow SK" w:cs="Times New Roman"/>
          <w:sz w:val="28"/>
          <w:szCs w:val="24"/>
        </w:rPr>
        <w:tab/>
      </w:r>
      <w:r w:rsidR="00337765">
        <w:rPr>
          <w:rFonts w:ascii="Barlow SK" w:hAnsi="Barlow SK" w:cs="Times New Roman"/>
          <w:sz w:val="28"/>
          <w:szCs w:val="24"/>
        </w:rPr>
        <w:tab/>
      </w:r>
      <w:r w:rsidR="00337765" w:rsidRPr="00337765">
        <w:rPr>
          <w:rFonts w:ascii="Barlow SK" w:hAnsi="Barlow SK" w:cs="Times New Roman"/>
          <w:sz w:val="28"/>
          <w:szCs w:val="24"/>
        </w:rPr>
        <w:tab/>
      </w:r>
      <w:r w:rsidRPr="00337765">
        <w:rPr>
          <w:rFonts w:ascii="Barlow SK" w:hAnsi="Barlow SK" w:cs="Times New Roman"/>
          <w:sz w:val="28"/>
          <w:szCs w:val="24"/>
        </w:rPr>
        <w:t>_______25. 6. 1992.</w:t>
      </w:r>
    </w:p>
    <w:p w:rsidR="006D2915" w:rsidRPr="00337765" w:rsidRDefault="006D2915" w:rsidP="00337765">
      <w:pPr>
        <w:pStyle w:val="ListParagraph"/>
        <w:numPr>
          <w:ilvl w:val="0"/>
          <w:numId w:val="2"/>
        </w:numPr>
        <w:spacing w:line="360" w:lineRule="auto"/>
        <w:ind w:left="-130" w:firstLine="697"/>
        <w:rPr>
          <w:rFonts w:ascii="Barlow SK" w:hAnsi="Barlow SK" w:cs="Times New Roman"/>
          <w:sz w:val="28"/>
          <w:szCs w:val="24"/>
        </w:rPr>
      </w:pPr>
      <w:r w:rsidRPr="00337765">
        <w:rPr>
          <w:rFonts w:ascii="Barlow SK" w:hAnsi="Barlow SK" w:cs="Times New Roman"/>
          <w:sz w:val="28"/>
          <w:szCs w:val="24"/>
        </w:rPr>
        <w:t>Primljena u Ujedinjene narode</w:t>
      </w:r>
      <w:r w:rsidR="00337765" w:rsidRPr="00337765">
        <w:rPr>
          <w:rFonts w:ascii="Barlow SK" w:hAnsi="Barlow SK" w:cs="Times New Roman"/>
          <w:sz w:val="28"/>
          <w:szCs w:val="24"/>
        </w:rPr>
        <w:tab/>
      </w:r>
      <w:r w:rsidR="00337765" w:rsidRPr="00337765">
        <w:rPr>
          <w:rFonts w:ascii="Barlow SK" w:hAnsi="Barlow SK" w:cs="Times New Roman"/>
          <w:sz w:val="28"/>
          <w:szCs w:val="24"/>
        </w:rPr>
        <w:tab/>
      </w:r>
      <w:r w:rsidRPr="00337765">
        <w:rPr>
          <w:rFonts w:ascii="Barlow SK" w:hAnsi="Barlow SK" w:cs="Times New Roman"/>
          <w:sz w:val="28"/>
          <w:szCs w:val="24"/>
        </w:rPr>
        <w:t xml:space="preserve"> ________1. 7. 2013.</w:t>
      </w:r>
    </w:p>
    <w:p w:rsidR="006D2915" w:rsidRPr="00337765" w:rsidRDefault="006D2915" w:rsidP="00D73078">
      <w:pPr>
        <w:pStyle w:val="ListParagraph"/>
        <w:spacing w:line="360" w:lineRule="auto"/>
        <w:ind w:left="1080"/>
        <w:rPr>
          <w:rFonts w:ascii="Barlow SK" w:hAnsi="Barlow SK" w:cs="Times New Roman"/>
          <w:sz w:val="24"/>
          <w:szCs w:val="24"/>
        </w:rPr>
      </w:pPr>
    </w:p>
    <w:p w:rsidR="006D2915" w:rsidRPr="00337765" w:rsidRDefault="006D2915" w:rsidP="00D73078">
      <w:pPr>
        <w:pStyle w:val="ListParagraph"/>
        <w:spacing w:line="360" w:lineRule="auto"/>
        <w:ind w:left="1080"/>
        <w:rPr>
          <w:rFonts w:ascii="Barlow SK" w:hAnsi="Barlow SK" w:cs="Times New Roman"/>
          <w:sz w:val="24"/>
          <w:szCs w:val="24"/>
        </w:rPr>
      </w:pPr>
    </w:p>
    <w:p w:rsidR="006D2915" w:rsidRPr="00337765" w:rsidRDefault="006D2915" w:rsidP="00D73078">
      <w:pPr>
        <w:pStyle w:val="ListParagraph"/>
        <w:spacing w:line="360" w:lineRule="auto"/>
        <w:ind w:left="1080"/>
        <w:rPr>
          <w:rFonts w:ascii="Barlow SK" w:hAnsi="Barlow SK" w:cs="Times New Roman"/>
          <w:sz w:val="24"/>
          <w:szCs w:val="24"/>
        </w:rPr>
      </w:pPr>
    </w:p>
    <w:p w:rsidR="00DF7432" w:rsidRDefault="00DF7432">
      <w:pPr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b/>
          <w:sz w:val="24"/>
          <w:szCs w:val="24"/>
        </w:rPr>
        <w:br w:type="page"/>
      </w:r>
    </w:p>
    <w:p w:rsidR="00B37D5C" w:rsidRPr="00DF7432" w:rsidRDefault="00DF7432" w:rsidP="00931794">
      <w:pPr>
        <w:spacing w:line="360" w:lineRule="auto"/>
        <w:rPr>
          <w:rFonts w:ascii="Barlow SK" w:hAnsi="Barlow SK" w:cs="Times New Roman"/>
          <w:b/>
          <w:sz w:val="28"/>
          <w:szCs w:val="24"/>
        </w:rPr>
      </w:pPr>
      <w:r w:rsidRPr="00DF7432">
        <w:rPr>
          <w:rFonts w:ascii="Barlow SK" w:hAnsi="Barlow SK" w:cs="Times New Roman"/>
          <w:b/>
          <w:sz w:val="28"/>
          <w:szCs w:val="24"/>
        </w:rPr>
        <w:lastRenderedPageBreak/>
        <w:t xml:space="preserve">26. </w:t>
      </w:r>
      <w:r w:rsidR="006D2915" w:rsidRPr="00DF7432">
        <w:rPr>
          <w:rFonts w:ascii="Barlow SK" w:hAnsi="Barlow SK" w:cs="Times New Roman"/>
          <w:b/>
          <w:sz w:val="28"/>
          <w:szCs w:val="24"/>
        </w:rPr>
        <w:t>Suvremena država Hrvatska</w:t>
      </w:r>
    </w:p>
    <w:p w:rsidR="00B37D5C" w:rsidRPr="00337765" w:rsidRDefault="00B37D5C" w:rsidP="00D7307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 w:rsidRPr="00337765">
        <w:rPr>
          <w:rFonts w:ascii="Barlow SK" w:hAnsi="Barlow SK"/>
          <w:color w:val="231F20"/>
        </w:rPr>
        <w:t>GEO OŠ A.6.1. Učenik objašnjava stvaranje suvremene hrvatske države, opisu</w:t>
      </w:r>
      <w:r w:rsidR="007B7A9F" w:rsidRPr="00337765">
        <w:rPr>
          <w:rFonts w:ascii="Barlow SK" w:hAnsi="Barlow SK"/>
          <w:color w:val="231F20"/>
        </w:rPr>
        <w:t>je političko uređenje i upravno</w:t>
      </w:r>
      <w:r w:rsidRPr="00337765">
        <w:rPr>
          <w:rFonts w:ascii="Barlow SK" w:hAnsi="Barlow SK"/>
          <w:color w:val="231F20"/>
        </w:rPr>
        <w:t>-teritorijalnu organizaciju Republike Hrvatske.</w:t>
      </w:r>
    </w:p>
    <w:p w:rsidR="00B37D5C" w:rsidRPr="00337765" w:rsidRDefault="00B37D5C" w:rsidP="00D73078">
      <w:pPr>
        <w:pStyle w:val="ListParagraph"/>
        <w:spacing w:line="360" w:lineRule="auto"/>
        <w:ind w:left="1080"/>
        <w:rPr>
          <w:rFonts w:ascii="Barlow SK" w:hAnsi="Barlow SK" w:cs="Times New Roman"/>
          <w:sz w:val="24"/>
          <w:szCs w:val="24"/>
        </w:rPr>
      </w:pPr>
    </w:p>
    <w:p w:rsidR="006D2915" w:rsidRPr="00337765" w:rsidRDefault="006D2915" w:rsidP="00DF7432">
      <w:pPr>
        <w:pStyle w:val="ListParagraph"/>
        <w:spacing w:line="360" w:lineRule="auto"/>
        <w:ind w:left="567" w:hanging="567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 xml:space="preserve">Dopuni rečenice: </w:t>
      </w:r>
    </w:p>
    <w:p w:rsidR="00DF7432" w:rsidRDefault="00782AB4" w:rsidP="00DF7432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Kako je vlast podijeljen</w:t>
      </w:r>
      <w:r w:rsidR="006D2915" w:rsidRPr="00337765">
        <w:rPr>
          <w:rFonts w:ascii="Barlow SK" w:hAnsi="Barlow SK" w:cs="Times New Roman"/>
          <w:sz w:val="24"/>
          <w:szCs w:val="24"/>
        </w:rPr>
        <w:t xml:space="preserve">a u RH? </w:t>
      </w:r>
    </w:p>
    <w:p w:rsidR="00DF7432" w:rsidRPr="00337765" w:rsidRDefault="00DF7432" w:rsidP="00DF7432">
      <w:pPr>
        <w:pStyle w:val="ListParagraph"/>
        <w:spacing w:line="360" w:lineRule="auto"/>
        <w:ind w:left="1440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>_____________________________________________</w:t>
      </w:r>
    </w:p>
    <w:p w:rsidR="00DF7432" w:rsidRPr="00337765" w:rsidRDefault="00DF7432" w:rsidP="00DF7432">
      <w:pPr>
        <w:pStyle w:val="ListParagraph"/>
        <w:spacing w:line="360" w:lineRule="auto"/>
        <w:ind w:left="1440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>_____________________________________________</w:t>
      </w:r>
    </w:p>
    <w:p w:rsidR="00DF7432" w:rsidRPr="00337765" w:rsidRDefault="00DF7432" w:rsidP="00DF7432">
      <w:pPr>
        <w:pStyle w:val="ListParagraph"/>
        <w:spacing w:line="360" w:lineRule="auto"/>
        <w:ind w:left="1440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>_____________________________________________</w:t>
      </w:r>
    </w:p>
    <w:p w:rsidR="006D2915" w:rsidRDefault="006D2915" w:rsidP="00DF7432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Tko čini zakonodavnu vlast?</w:t>
      </w:r>
    </w:p>
    <w:p w:rsidR="00DF7432" w:rsidRPr="00DF7432" w:rsidRDefault="00DF7432" w:rsidP="00DF7432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DF7432" w:rsidRPr="00DF7432" w:rsidRDefault="00DF7432" w:rsidP="00DF7432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3. </w:t>
      </w:r>
      <w:r w:rsidR="006D2915" w:rsidRPr="00337765">
        <w:rPr>
          <w:rFonts w:ascii="Barlow SK" w:hAnsi="Barlow SK" w:cs="Times New Roman"/>
          <w:sz w:val="24"/>
          <w:szCs w:val="24"/>
        </w:rPr>
        <w:t>Tko čini sudsku vlast, a tko izvršnu vlast?</w:t>
      </w:r>
      <w:r w:rsidRPr="00DF7432">
        <w:rPr>
          <w:rFonts w:ascii="Barlow SK" w:hAnsi="Barlow SK" w:cs="Times New Roman"/>
          <w:sz w:val="24"/>
          <w:szCs w:val="24"/>
        </w:rPr>
        <w:t xml:space="preserve"> </w:t>
      </w:r>
      <w:r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6D2915" w:rsidRPr="00DF7432" w:rsidRDefault="00DF7432" w:rsidP="00DF7432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F7432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6D2915" w:rsidRDefault="006D2915" w:rsidP="00DF7432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Koje je temeljno pravo svih građana RH?</w:t>
      </w:r>
    </w:p>
    <w:p w:rsidR="00DF7432" w:rsidRPr="00DF7432" w:rsidRDefault="00DF7432" w:rsidP="00DF7432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F7432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DF7432" w:rsidRDefault="006D2915" w:rsidP="00DF7432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Kako je RH podijeljena po upravno- teritorijalnoj organizaciji?</w:t>
      </w:r>
    </w:p>
    <w:p w:rsidR="00DF7432" w:rsidRPr="00DF7432" w:rsidRDefault="00DF7432" w:rsidP="00DF7432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F7432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DF7432" w:rsidRPr="00DF7432" w:rsidRDefault="00DF7432" w:rsidP="00DF7432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F7432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B37D5C" w:rsidRPr="00DF7432" w:rsidRDefault="00DF7432" w:rsidP="00DF7432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F7432">
        <w:rPr>
          <w:rFonts w:ascii="Barlow SK" w:hAnsi="Barlow SK" w:cs="Times New Roman"/>
          <w:sz w:val="24"/>
          <w:szCs w:val="24"/>
        </w:rPr>
        <w:t xml:space="preserve"> </w:t>
      </w:r>
    </w:p>
    <w:p w:rsidR="00D73078" w:rsidRPr="00337765" w:rsidRDefault="00D73078" w:rsidP="00D73078">
      <w:pPr>
        <w:spacing w:line="360" w:lineRule="auto"/>
        <w:rPr>
          <w:rFonts w:ascii="Barlow SK" w:hAnsi="Barlow SK" w:cs="Times New Roman"/>
          <w:color w:val="FF0000"/>
          <w:sz w:val="24"/>
          <w:szCs w:val="24"/>
        </w:rPr>
      </w:pPr>
    </w:p>
    <w:p w:rsidR="00D73078" w:rsidRPr="00337765" w:rsidRDefault="00D73078" w:rsidP="00D73078">
      <w:pPr>
        <w:spacing w:line="360" w:lineRule="auto"/>
        <w:rPr>
          <w:rFonts w:ascii="Barlow SK" w:hAnsi="Barlow SK" w:cs="Times New Roman"/>
          <w:color w:val="FF0000"/>
          <w:sz w:val="24"/>
          <w:szCs w:val="24"/>
        </w:rPr>
      </w:pPr>
    </w:p>
    <w:p w:rsidR="00DF7432" w:rsidRDefault="00DF7432">
      <w:pPr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b/>
          <w:sz w:val="24"/>
          <w:szCs w:val="24"/>
        </w:rPr>
        <w:br w:type="page"/>
      </w:r>
    </w:p>
    <w:p w:rsidR="006D2915" w:rsidRPr="00DF7432" w:rsidRDefault="00B37D5C" w:rsidP="00D73078">
      <w:pPr>
        <w:spacing w:line="360" w:lineRule="auto"/>
        <w:rPr>
          <w:rFonts w:ascii="Barlow SK" w:hAnsi="Barlow SK" w:cs="Times New Roman"/>
          <w:b/>
          <w:sz w:val="28"/>
          <w:szCs w:val="28"/>
        </w:rPr>
      </w:pPr>
      <w:r w:rsidRPr="00DF7432">
        <w:rPr>
          <w:rFonts w:ascii="Barlow SK" w:hAnsi="Barlow SK" w:cs="Times New Roman"/>
          <w:b/>
          <w:sz w:val="28"/>
          <w:szCs w:val="28"/>
        </w:rPr>
        <w:t>Ljudska prava i prava djece</w:t>
      </w:r>
    </w:p>
    <w:p w:rsidR="00B37D5C" w:rsidRPr="00337765" w:rsidRDefault="00B37D5C" w:rsidP="00D7307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 w:rsidRPr="00337765">
        <w:rPr>
          <w:rFonts w:ascii="Barlow SK" w:hAnsi="Barlow SK"/>
          <w:color w:val="231F20"/>
        </w:rPr>
        <w:t>GEO OŠ A.6.1. Učenik objašnjava stvaranje suvremene hrvatske države, opisu</w:t>
      </w:r>
      <w:r w:rsidR="009F5A65" w:rsidRPr="00337765">
        <w:rPr>
          <w:rFonts w:ascii="Barlow SK" w:hAnsi="Barlow SK"/>
          <w:color w:val="231F20"/>
        </w:rPr>
        <w:t>je političko uređenje i upravno</w:t>
      </w:r>
      <w:r w:rsidRPr="00337765">
        <w:rPr>
          <w:rFonts w:ascii="Barlow SK" w:hAnsi="Barlow SK"/>
          <w:color w:val="231F20"/>
        </w:rPr>
        <w:t>-teritorijalnu organizaciju Republike Hrvatske.</w:t>
      </w:r>
    </w:p>
    <w:p w:rsidR="007B7A9F" w:rsidRPr="00337765" w:rsidRDefault="00F80558" w:rsidP="00D7307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 w:rsidRPr="00337765">
        <w:rPr>
          <w:rFonts w:ascii="Barlow SK" w:hAnsi="Barlow SK"/>
          <w:noProof/>
          <w:color w:val="231F20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Elipsasti oblačić 2" o:spid="_x0000_s1026" type="#_x0000_t63" style="position:absolute;margin-left:325.65pt;margin-top:14.9pt;width:163.85pt;height:105.95pt;z-index:251660288;visibility:visible;mso-width-relative:margin;mso-height-relative:margin;v-text-anchor:middle" adj="-10559,19847" fillcolor="white [3201]" strokecolor="#ffc000 [3207]" strokeweight="2.5pt">
            <v:shadow color="#868686"/>
            <v:textbox style="mso-next-textbox:#Elipsasti oblačić 2">
              <w:txbxContent>
                <w:p w:rsidR="009F5A65" w:rsidRDefault="00FB1E81" w:rsidP="009F5A65">
                  <w:pPr>
                    <w:jc w:val="center"/>
                  </w:pPr>
                  <w:r>
                    <w:t>Pravo na….</w:t>
                  </w:r>
                  <w:r w:rsidR="009F5A65">
                    <w:t xml:space="preserve"> </w:t>
                  </w:r>
                </w:p>
              </w:txbxContent>
            </v:textbox>
          </v:shape>
        </w:pict>
      </w:r>
    </w:p>
    <w:p w:rsidR="007B7A9F" w:rsidRDefault="007B7A9F" w:rsidP="00D7307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 w:rsidRPr="00337765">
        <w:rPr>
          <w:rFonts w:ascii="Barlow SK" w:hAnsi="Barlow SK"/>
          <w:color w:val="231F20"/>
        </w:rPr>
        <w:t>U prazne oblačiće, navedi koja su ljudska prava.</w:t>
      </w:r>
    </w:p>
    <w:p w:rsidR="00F80558" w:rsidRPr="00337765" w:rsidRDefault="00F80558" w:rsidP="00D7307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</w:p>
    <w:p w:rsidR="007B7A9F" w:rsidRPr="00337765" w:rsidRDefault="00F80558" w:rsidP="00D7307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>
        <w:rPr>
          <w:rFonts w:ascii="Barlow SK" w:hAnsi="Barlow SK"/>
          <w:noProof/>
          <w:color w:val="FF0000"/>
        </w:rPr>
        <w:pict>
          <v:shape id="_x0000_s1038" type="#_x0000_t63" style="position:absolute;margin-left:-21.2pt;margin-top:3.4pt;width:163.85pt;height:105.95pt;z-index:251663360;visibility:visible;mso-width-relative:margin;mso-height-relative:margin;v-text-anchor:middle" adj="25430,14852" fillcolor="white [3201]" strokecolor="#ffc000 [3207]" strokeweight="2.5pt">
            <v:shadow color="#868686"/>
            <v:textbox style="mso-next-textbox:#_x0000_s1038">
              <w:txbxContent>
                <w:p w:rsidR="00F80558" w:rsidRDefault="00F80558" w:rsidP="00F80558">
                  <w:pPr>
                    <w:jc w:val="center"/>
                  </w:pPr>
                </w:p>
              </w:txbxContent>
            </v:textbox>
          </v:shape>
        </w:pict>
      </w:r>
    </w:p>
    <w:p w:rsidR="009F5A65" w:rsidRPr="00337765" w:rsidRDefault="009F5A65" w:rsidP="00D7307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</w:p>
    <w:p w:rsidR="009F5A65" w:rsidRPr="00337765" w:rsidRDefault="007A02C9" w:rsidP="00D7307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 w:rsidRPr="00337765">
        <w:rPr>
          <w:rFonts w:ascii="Barlow SK" w:hAnsi="Barlow SK"/>
          <w:noProof/>
          <w:color w:val="FF000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Nasmiješeno lice 1" o:spid="_x0000_s1033" type="#_x0000_t96" style="position:absolute;margin-left:164.6pt;margin-top:7.5pt;width:99.05pt;height:86.6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" fillcolor="yellow" strokecolor="#1f4d78 [1604]" strokeweight="1pt">
            <v:stroke joinstyle="miter"/>
          </v:shape>
        </w:pict>
      </w:r>
    </w:p>
    <w:p w:rsidR="009F5A65" w:rsidRPr="00F80558" w:rsidRDefault="009F5A65" w:rsidP="00D73078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b/>
          <w:color w:val="231F20"/>
        </w:rPr>
      </w:pPr>
    </w:p>
    <w:p w:rsidR="00B37D5C" w:rsidRPr="00337765" w:rsidRDefault="00F80558" w:rsidP="00D73078">
      <w:pPr>
        <w:spacing w:line="360" w:lineRule="auto"/>
        <w:rPr>
          <w:rFonts w:ascii="Barlow SK" w:hAnsi="Barlow SK" w:cs="Times New Roman"/>
          <w:color w:val="FF0000"/>
          <w:sz w:val="24"/>
          <w:szCs w:val="24"/>
        </w:rPr>
      </w:pPr>
      <w:r>
        <w:rPr>
          <w:rFonts w:ascii="Barlow SK" w:hAnsi="Barlow SK" w:cs="Times New Roman"/>
          <w:noProof/>
          <w:color w:val="FF0000"/>
          <w:sz w:val="24"/>
          <w:szCs w:val="24"/>
          <w:lang w:eastAsia="hr-HR"/>
        </w:rPr>
        <w:pict>
          <v:shape id="_x0000_s1037" type="#_x0000_t63" style="position:absolute;margin-left:-53.2pt;margin-top:26.1pt;width:163.85pt;height:105.95pt;z-index:251662336;visibility:visible;mso-width-relative:margin;mso-height-relative:margin;v-text-anchor:middle" adj="28659,-1254" fillcolor="white [3201]" strokecolor="#ffc000 [3207]" strokeweight="2.5pt">
            <v:shadow color="#868686"/>
            <v:textbox style="mso-next-textbox:#_x0000_s1037">
              <w:txbxContent>
                <w:p w:rsidR="00DF7432" w:rsidRDefault="00DF7432" w:rsidP="00DF7432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Barlow SK" w:hAnsi="Barlow SK" w:cs="Times New Roman"/>
          <w:noProof/>
          <w:sz w:val="24"/>
          <w:szCs w:val="24"/>
          <w:lang w:eastAsia="hr-HR"/>
        </w:rPr>
        <w:pict>
          <v:shape id="_x0000_s1036" type="#_x0000_t63" style="position:absolute;margin-left:352.3pt;margin-top:4.8pt;width:163.85pt;height:105.95pt;z-index:251661312;visibility:visible;mso-width-relative:margin;mso-height-relative:margin;v-text-anchor:middle" adj="-10955,2620" fillcolor="white [3201]" strokecolor="#ffc000 [3207]" strokeweight="2.5pt">
            <v:shadow color="#868686"/>
            <v:textbox style="mso-next-textbox:#_x0000_s1036">
              <w:txbxContent>
                <w:p w:rsidR="00DF7432" w:rsidRDefault="00DF7432" w:rsidP="00DF7432">
                  <w:pPr>
                    <w:jc w:val="center"/>
                  </w:pPr>
                </w:p>
              </w:txbxContent>
            </v:textbox>
          </v:shape>
        </w:pict>
      </w:r>
    </w:p>
    <w:p w:rsidR="009F5A65" w:rsidRPr="00337765" w:rsidRDefault="009F5A65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9F5A65" w:rsidRPr="00337765" w:rsidRDefault="009F5A65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9F5A65" w:rsidRPr="00337765" w:rsidRDefault="009F5A65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9F5A65" w:rsidRPr="00337765" w:rsidRDefault="00F80558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b/>
          <w:noProof/>
          <w:sz w:val="24"/>
          <w:szCs w:val="24"/>
          <w:lang w:eastAsia="hr-HR"/>
        </w:rPr>
        <w:pict>
          <v:shape id="_x0000_s1040" type="#_x0000_t63" style="position:absolute;margin-left:331.3pt;margin-top:26.65pt;width:163.85pt;height:105.95pt;z-index:251665408;visibility:visible;mso-width-relative:margin;mso-height-relative:margin;v-text-anchor:middle" adj="-10625,-21845" fillcolor="white [3201]" strokecolor="#ffc000 [3207]" strokeweight="2.5pt">
            <v:shadow color="#868686"/>
            <v:textbox style="mso-next-textbox:#_x0000_s1040">
              <w:txbxContent>
                <w:p w:rsidR="00F80558" w:rsidRDefault="00F80558" w:rsidP="00F80558">
                  <w:pPr>
                    <w:jc w:val="center"/>
                  </w:pPr>
                </w:p>
              </w:txbxContent>
            </v:textbox>
          </v:shape>
        </w:pict>
      </w:r>
    </w:p>
    <w:p w:rsidR="00D73078" w:rsidRPr="00337765" w:rsidRDefault="00F80558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b/>
          <w:noProof/>
          <w:sz w:val="24"/>
          <w:szCs w:val="24"/>
          <w:lang w:eastAsia="hr-HR"/>
        </w:rPr>
        <w:pict>
          <v:shape id="_x0000_s1041" type="#_x0000_t63" style="position:absolute;margin-left:11pt;margin-top:10.65pt;width:163.85pt;height:105.95pt;z-index:251666432;visibility:visible;mso-width-relative:margin;mso-height-relative:margin;v-text-anchor:middle" adj="22200,-24801" fillcolor="white [3201]" strokecolor="#ffc000 [3207]" strokeweight="2.5pt">
            <v:shadow color="#868686"/>
            <v:textbox style="mso-next-textbox:#_x0000_s1041">
              <w:txbxContent>
                <w:p w:rsidR="00F80558" w:rsidRDefault="00F80558" w:rsidP="00F80558">
                  <w:pPr>
                    <w:jc w:val="center"/>
                  </w:pPr>
                </w:p>
              </w:txbxContent>
            </v:textbox>
          </v:shape>
        </w:pict>
      </w:r>
    </w:p>
    <w:p w:rsidR="00520251" w:rsidRPr="00337765" w:rsidRDefault="00520251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DF7432" w:rsidRDefault="00F80558">
      <w:pPr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noProof/>
          <w:sz w:val="24"/>
          <w:szCs w:val="24"/>
          <w:lang w:eastAsia="hr-HR"/>
        </w:rPr>
        <w:pict>
          <v:shape id="_x0000_s1039" type="#_x0000_t63" style="position:absolute;margin-left:167.45pt;margin-top:55.5pt;width:163.85pt;height:105.95pt;z-index:251664384;visibility:visible;mso-width-relative:margin;mso-height-relative:margin;v-text-anchor:middle" adj="7369,-43965" fillcolor="white [3201]" strokecolor="#ffc000 [3207]" strokeweight="2.5pt">
            <v:shadow color="#868686"/>
            <v:textbox style="mso-next-textbox:#_x0000_s1039">
              <w:txbxContent>
                <w:p w:rsidR="00F80558" w:rsidRDefault="00F80558" w:rsidP="00F80558">
                  <w:pPr>
                    <w:jc w:val="center"/>
                  </w:pPr>
                </w:p>
              </w:txbxContent>
            </v:textbox>
          </v:shape>
        </w:pict>
      </w:r>
      <w:r w:rsidR="00DF7432">
        <w:rPr>
          <w:rFonts w:ascii="Barlow SK" w:hAnsi="Barlow SK" w:cs="Times New Roman"/>
          <w:b/>
          <w:sz w:val="24"/>
          <w:szCs w:val="24"/>
        </w:rPr>
        <w:br w:type="page"/>
      </w:r>
    </w:p>
    <w:p w:rsidR="00A02000" w:rsidRPr="00F80558" w:rsidRDefault="00A02000" w:rsidP="00D73078">
      <w:pPr>
        <w:spacing w:line="360" w:lineRule="auto"/>
        <w:rPr>
          <w:rFonts w:ascii="Barlow SK" w:hAnsi="Barlow SK" w:cs="Times New Roman"/>
          <w:b/>
          <w:sz w:val="28"/>
          <w:szCs w:val="24"/>
        </w:rPr>
      </w:pPr>
      <w:r w:rsidRPr="00F80558">
        <w:rPr>
          <w:rFonts w:ascii="Barlow SK" w:hAnsi="Barlow SK" w:cs="Times New Roman"/>
          <w:b/>
          <w:sz w:val="28"/>
          <w:szCs w:val="24"/>
        </w:rPr>
        <w:t>Naselja su sela i gradovi</w:t>
      </w:r>
    </w:p>
    <w:p w:rsidR="00B37D5C" w:rsidRPr="00337765" w:rsidRDefault="00B37D5C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B.A.6.4. Učenik razlikuje ruralna i urbana naselja, prepoznaje funkcije i njihov prostorni raspored te objašnjava hijerarhiju gradskih naselja na primjeru Hrvatske.</w:t>
      </w:r>
    </w:p>
    <w:p w:rsidR="00B37D5C" w:rsidRPr="00337765" w:rsidRDefault="00B37D5C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7B7A9F" w:rsidRPr="00337765" w:rsidRDefault="007B7A9F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 xml:space="preserve">Odgovori na pitanja: </w:t>
      </w:r>
    </w:p>
    <w:p w:rsidR="00F80558" w:rsidRDefault="00A02000" w:rsidP="00D73078">
      <w:pPr>
        <w:pStyle w:val="ListParagraph"/>
        <w:numPr>
          <w:ilvl w:val="0"/>
          <w:numId w:val="4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Kakva naselja mogu biti?</w:t>
      </w:r>
    </w:p>
    <w:p w:rsidR="00F80558" w:rsidRPr="00F80558" w:rsidRDefault="00F80558" w:rsidP="00F80558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F80558" w:rsidRPr="00F80558" w:rsidRDefault="00F80558" w:rsidP="00F80558">
      <w:pPr>
        <w:spacing w:line="360" w:lineRule="auto"/>
        <w:ind w:firstLine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F80558" w:rsidRDefault="00A02000" w:rsidP="00D73078">
      <w:pPr>
        <w:pStyle w:val="ListParagraph"/>
        <w:numPr>
          <w:ilvl w:val="0"/>
          <w:numId w:val="4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Opiši način življenja</w:t>
      </w:r>
      <w:r w:rsidR="00F80558">
        <w:rPr>
          <w:rFonts w:ascii="Barlow SK" w:hAnsi="Barlow SK" w:cs="Times New Roman"/>
          <w:sz w:val="24"/>
          <w:szCs w:val="24"/>
        </w:rPr>
        <w:t xml:space="preserve"> u selu ili u gradu? (po izboru</w:t>
      </w:r>
    </w:p>
    <w:p w:rsidR="00F80558" w:rsidRPr="00F80558" w:rsidRDefault="00F80558" w:rsidP="00F80558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F80558" w:rsidRPr="00F80558" w:rsidRDefault="00F80558" w:rsidP="00F80558">
      <w:pPr>
        <w:spacing w:line="360" w:lineRule="auto"/>
        <w:ind w:firstLine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A02000" w:rsidRDefault="00A02000" w:rsidP="00D73078">
      <w:pPr>
        <w:pStyle w:val="ListParagraph"/>
        <w:numPr>
          <w:ilvl w:val="0"/>
          <w:numId w:val="4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Koja su dva tipa grada u Hrvatskoj?</w:t>
      </w:r>
    </w:p>
    <w:p w:rsidR="00F80558" w:rsidRPr="00F80558" w:rsidRDefault="00F80558" w:rsidP="00F80558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F80558" w:rsidRPr="00F80558" w:rsidRDefault="00F80558" w:rsidP="00F80558">
      <w:pPr>
        <w:spacing w:line="360" w:lineRule="auto"/>
        <w:ind w:firstLine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F80558" w:rsidRPr="00F80558" w:rsidRDefault="00F80558" w:rsidP="00F80558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</w:p>
    <w:p w:rsidR="00A02000" w:rsidRPr="00337765" w:rsidRDefault="00A02000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D73078" w:rsidRPr="00337765" w:rsidRDefault="00D73078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F80558" w:rsidRDefault="00F80558">
      <w:pPr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b/>
          <w:sz w:val="24"/>
          <w:szCs w:val="24"/>
        </w:rPr>
        <w:br w:type="page"/>
      </w:r>
    </w:p>
    <w:p w:rsidR="00A02000" w:rsidRPr="00F80558" w:rsidRDefault="00A02000" w:rsidP="00D73078">
      <w:pPr>
        <w:spacing w:line="360" w:lineRule="auto"/>
        <w:rPr>
          <w:rFonts w:ascii="Barlow SK" w:hAnsi="Barlow SK" w:cs="Times New Roman"/>
          <w:b/>
          <w:sz w:val="28"/>
          <w:szCs w:val="24"/>
        </w:rPr>
      </w:pPr>
      <w:r w:rsidRPr="00F80558">
        <w:rPr>
          <w:rFonts w:ascii="Barlow SK" w:hAnsi="Barlow SK" w:cs="Times New Roman"/>
          <w:b/>
          <w:sz w:val="28"/>
          <w:szCs w:val="24"/>
        </w:rPr>
        <w:t>Gradovi i njihova uloga u prostoru</w:t>
      </w:r>
    </w:p>
    <w:p w:rsidR="00B37D5C" w:rsidRPr="00337765" w:rsidRDefault="00B37D5C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B.A.6.4. Učenik razlikuje ruralna i urbana naselja, prepoznaje funkcije i njihov prostorni raspored te objašnjava hijerarhiju gradskih naselja na primjeru Hrvatske.</w:t>
      </w:r>
    </w:p>
    <w:p w:rsidR="00B37D5C" w:rsidRPr="00337765" w:rsidRDefault="00B37D5C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7B7A9F" w:rsidRPr="00337765" w:rsidRDefault="007B7A9F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 xml:space="preserve">Odgovori na pitanja: </w:t>
      </w:r>
    </w:p>
    <w:p w:rsidR="00F80558" w:rsidRPr="00F80558" w:rsidRDefault="00F80558" w:rsidP="00F80558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="00A02000" w:rsidRPr="00337765">
        <w:rPr>
          <w:rFonts w:ascii="Barlow SK" w:hAnsi="Barlow SK" w:cs="Times New Roman"/>
          <w:sz w:val="24"/>
          <w:szCs w:val="24"/>
        </w:rPr>
        <w:t>Koje su funkcije naselja?</w:t>
      </w:r>
      <w:r w:rsidRPr="00F80558">
        <w:rPr>
          <w:rFonts w:ascii="Barlow SK" w:hAnsi="Barlow SK" w:cs="Times New Roman"/>
          <w:sz w:val="24"/>
          <w:szCs w:val="24"/>
        </w:rPr>
        <w:t xml:space="preserve"> ___________________________________________________________________________</w:t>
      </w:r>
    </w:p>
    <w:p w:rsidR="00F80558" w:rsidRPr="00F80558" w:rsidRDefault="00F80558" w:rsidP="00F80558">
      <w:pPr>
        <w:spacing w:line="360" w:lineRule="auto"/>
        <w:ind w:firstLine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A02000" w:rsidRPr="00337765" w:rsidRDefault="00A02000" w:rsidP="00F8055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A02000" w:rsidRDefault="00A02000" w:rsidP="00D73078">
      <w:pPr>
        <w:pStyle w:val="ListParagraph"/>
        <w:numPr>
          <w:ilvl w:val="0"/>
          <w:numId w:val="5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Kako dijelimo naselja prema funkcionalnoj podjeli?</w:t>
      </w:r>
    </w:p>
    <w:p w:rsidR="00F80558" w:rsidRPr="00F80558" w:rsidRDefault="00F80558" w:rsidP="00F80558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F80558" w:rsidRPr="00F80558" w:rsidRDefault="00F80558" w:rsidP="00F80558">
      <w:pPr>
        <w:spacing w:line="360" w:lineRule="auto"/>
        <w:ind w:firstLine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F80558" w:rsidRPr="00F80558" w:rsidRDefault="00F80558" w:rsidP="00F8055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A02000" w:rsidRPr="00337765" w:rsidRDefault="00A02000" w:rsidP="00D73078">
      <w:pPr>
        <w:pStyle w:val="ListParagraph"/>
        <w:numPr>
          <w:ilvl w:val="0"/>
          <w:numId w:val="5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Razvrstaj gradove prema funkcionalnoj podjeli:</w:t>
      </w:r>
    </w:p>
    <w:p w:rsidR="00A02000" w:rsidRPr="00F80558" w:rsidRDefault="00A02000" w:rsidP="00F80558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Osijek</w:t>
      </w:r>
      <w:r w:rsidR="00F80558" w:rsidRPr="00F80558">
        <w:rPr>
          <w:rFonts w:ascii="Barlow SK" w:hAnsi="Barlow SK" w:cs="Times New Roman"/>
          <w:sz w:val="24"/>
          <w:szCs w:val="24"/>
        </w:rPr>
        <w:t xml:space="preserve"> ____________________________________________________</w:t>
      </w:r>
    </w:p>
    <w:p w:rsidR="00A02000" w:rsidRPr="00F80558" w:rsidRDefault="00A02000" w:rsidP="00F80558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 xml:space="preserve">Sisak </w:t>
      </w:r>
      <w:r w:rsidR="00F80558" w:rsidRPr="00F80558">
        <w:rPr>
          <w:rFonts w:ascii="Barlow SK" w:hAnsi="Barlow SK" w:cs="Times New Roman"/>
          <w:sz w:val="24"/>
          <w:szCs w:val="24"/>
        </w:rPr>
        <w:t>____________________________________________________</w:t>
      </w:r>
    </w:p>
    <w:p w:rsidR="00A02000" w:rsidRPr="00F80558" w:rsidRDefault="00A02000" w:rsidP="00F80558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Ploče</w:t>
      </w:r>
      <w:r w:rsidR="00F80558" w:rsidRPr="00F80558">
        <w:rPr>
          <w:rFonts w:ascii="Barlow SK" w:hAnsi="Barlow SK" w:cs="Times New Roman"/>
          <w:sz w:val="24"/>
          <w:szCs w:val="24"/>
        </w:rPr>
        <w:t>____________________________________________________</w:t>
      </w:r>
    </w:p>
    <w:p w:rsidR="00A02000" w:rsidRPr="00337765" w:rsidRDefault="00A02000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A02000" w:rsidRPr="00337765" w:rsidRDefault="00A02000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A02000" w:rsidRPr="00337765" w:rsidRDefault="00A02000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A02000" w:rsidRPr="00337765" w:rsidRDefault="00A02000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A02000" w:rsidRPr="00337765" w:rsidRDefault="00A02000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F80558" w:rsidRDefault="00F80558">
      <w:pPr>
        <w:rPr>
          <w:rFonts w:ascii="Barlow SK" w:hAnsi="Barlow SK" w:cs="Times New Roman"/>
          <w:b/>
          <w:sz w:val="28"/>
          <w:szCs w:val="28"/>
        </w:rPr>
      </w:pPr>
      <w:r>
        <w:rPr>
          <w:rFonts w:ascii="Barlow SK" w:hAnsi="Barlow SK" w:cs="Times New Roman"/>
          <w:b/>
          <w:sz w:val="28"/>
          <w:szCs w:val="28"/>
        </w:rPr>
        <w:br w:type="page"/>
      </w:r>
    </w:p>
    <w:p w:rsidR="00A02000" w:rsidRPr="00337765" w:rsidRDefault="00A02000" w:rsidP="00D73078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8"/>
        </w:rPr>
      </w:pPr>
      <w:r w:rsidRPr="00337765">
        <w:rPr>
          <w:rFonts w:ascii="Barlow SK" w:hAnsi="Barlow SK" w:cs="Times New Roman"/>
          <w:b/>
          <w:sz w:val="28"/>
          <w:szCs w:val="28"/>
        </w:rPr>
        <w:t>GOSPODARSTVO</w:t>
      </w:r>
    </w:p>
    <w:p w:rsidR="00F80558" w:rsidRPr="00337765" w:rsidRDefault="00F80558" w:rsidP="00D73078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8"/>
        </w:rPr>
      </w:pPr>
    </w:p>
    <w:p w:rsidR="00931794" w:rsidRPr="00337765" w:rsidRDefault="00F80558" w:rsidP="00D73078">
      <w:pPr>
        <w:pStyle w:val="ListParagraph"/>
        <w:spacing w:line="360" w:lineRule="auto"/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b/>
          <w:sz w:val="24"/>
          <w:szCs w:val="24"/>
        </w:rPr>
        <w:t xml:space="preserve">30. </w:t>
      </w:r>
      <w:r w:rsidR="00931794" w:rsidRPr="00337765">
        <w:rPr>
          <w:rFonts w:ascii="Barlow SK" w:hAnsi="Barlow SK" w:cs="Times New Roman"/>
          <w:b/>
          <w:sz w:val="24"/>
          <w:szCs w:val="24"/>
        </w:rPr>
        <w:t>Gospodarstvo</w:t>
      </w:r>
    </w:p>
    <w:p w:rsidR="00B37D5C" w:rsidRPr="00337765" w:rsidRDefault="00B37D5C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C.B.6.2. Učenik analizira podatke o gospodarskoj razvijenosti i procjenjuje stupanj razvijenosti države te objašnjava važnost usklađivanja gospodarskoga napretka i održivoga razvoja Hrvatske</w:t>
      </w:r>
    </w:p>
    <w:p w:rsidR="00B37D5C" w:rsidRPr="00337765" w:rsidRDefault="00B37D5C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A02000" w:rsidRPr="00337765" w:rsidRDefault="00A02000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D</w:t>
      </w:r>
      <w:r w:rsidR="00A95631" w:rsidRPr="00337765">
        <w:rPr>
          <w:rFonts w:ascii="Barlow SK" w:hAnsi="Barlow SK" w:cs="Times New Roman"/>
          <w:sz w:val="24"/>
          <w:szCs w:val="24"/>
        </w:rPr>
        <w:t>opun</w:t>
      </w:r>
      <w:r w:rsidRPr="00337765">
        <w:rPr>
          <w:rFonts w:ascii="Barlow SK" w:hAnsi="Barlow SK" w:cs="Times New Roman"/>
          <w:sz w:val="24"/>
          <w:szCs w:val="24"/>
        </w:rPr>
        <w:t>i rečenicu:</w:t>
      </w:r>
    </w:p>
    <w:p w:rsidR="00A02000" w:rsidRPr="00337765" w:rsidRDefault="00A02000" w:rsidP="00D73078">
      <w:pPr>
        <w:pStyle w:val="ListParagraph"/>
        <w:numPr>
          <w:ilvl w:val="0"/>
          <w:numId w:val="6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Skup djelatnosti koje sudjeluju u proizvodnji, razmjeni i potrošnji dobara i usluga zove se __________________________________.</w:t>
      </w:r>
    </w:p>
    <w:p w:rsidR="00A02000" w:rsidRDefault="00A02000" w:rsidP="00D73078">
      <w:pPr>
        <w:pStyle w:val="ListParagraph"/>
        <w:numPr>
          <w:ilvl w:val="0"/>
          <w:numId w:val="6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Razvrstaj djelatnosti: šuma</w:t>
      </w:r>
      <w:r w:rsidR="00A95631" w:rsidRPr="00337765">
        <w:rPr>
          <w:rFonts w:ascii="Barlow SK" w:hAnsi="Barlow SK" w:cs="Times New Roman"/>
          <w:sz w:val="24"/>
          <w:szCs w:val="24"/>
        </w:rPr>
        <w:t>rstvo, proizvodni obrti, zdravstvo, turizam, vojska, rudarstvo</w:t>
      </w:r>
    </w:p>
    <w:p w:rsidR="00F80558" w:rsidRPr="00F80558" w:rsidRDefault="00F80558" w:rsidP="00F8055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67"/>
        <w:gridCol w:w="2109"/>
        <w:gridCol w:w="2085"/>
        <w:gridCol w:w="2081"/>
      </w:tblGrid>
      <w:tr w:rsidR="00A95631" w:rsidRPr="00337765" w:rsidTr="00520251">
        <w:tc>
          <w:tcPr>
            <w:tcW w:w="2067" w:type="dxa"/>
          </w:tcPr>
          <w:p w:rsidR="00A95631" w:rsidRPr="00337765" w:rsidRDefault="00A95631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Primarni sektor</w:t>
            </w:r>
          </w:p>
        </w:tc>
        <w:tc>
          <w:tcPr>
            <w:tcW w:w="2109" w:type="dxa"/>
          </w:tcPr>
          <w:p w:rsidR="00A95631" w:rsidRPr="00337765" w:rsidRDefault="00A95631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Sekundarni sektor</w:t>
            </w:r>
          </w:p>
        </w:tc>
        <w:tc>
          <w:tcPr>
            <w:tcW w:w="2085" w:type="dxa"/>
          </w:tcPr>
          <w:p w:rsidR="00A95631" w:rsidRPr="00337765" w:rsidRDefault="00A95631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Tercijarni sektor</w:t>
            </w:r>
          </w:p>
        </w:tc>
        <w:tc>
          <w:tcPr>
            <w:tcW w:w="2081" w:type="dxa"/>
          </w:tcPr>
          <w:p w:rsidR="00A95631" w:rsidRPr="00337765" w:rsidRDefault="00A95631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Kvartarni sektor</w:t>
            </w:r>
          </w:p>
        </w:tc>
      </w:tr>
      <w:tr w:rsidR="00A95631" w:rsidRPr="00337765" w:rsidTr="00520251">
        <w:tc>
          <w:tcPr>
            <w:tcW w:w="2067" w:type="dxa"/>
          </w:tcPr>
          <w:p w:rsidR="00A95631" w:rsidRPr="00337765" w:rsidRDefault="00A95631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A95631" w:rsidRDefault="00A95631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F80558" w:rsidRDefault="00F80558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F80558" w:rsidRDefault="00F80558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F80558" w:rsidRDefault="00F80558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F80558" w:rsidRDefault="00F80558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F80558" w:rsidRPr="00337765" w:rsidRDefault="00F80558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A95631" w:rsidRPr="00337765" w:rsidRDefault="00A95631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A95631" w:rsidRPr="00337765" w:rsidRDefault="00A95631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A95631" w:rsidRPr="00337765" w:rsidRDefault="00A95631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</w:tr>
    </w:tbl>
    <w:p w:rsidR="007B7A9F" w:rsidRPr="00337765" w:rsidRDefault="007B7A9F" w:rsidP="00520251">
      <w:pPr>
        <w:pStyle w:val="ListParagraph"/>
        <w:spacing w:line="360" w:lineRule="auto"/>
        <w:rPr>
          <w:rFonts w:ascii="Barlow SK" w:hAnsi="Barlow SK" w:cs="Times New Roman"/>
          <w:b/>
          <w:sz w:val="24"/>
          <w:szCs w:val="24"/>
        </w:rPr>
      </w:pPr>
    </w:p>
    <w:p w:rsidR="00F80558" w:rsidRDefault="00F80558">
      <w:pPr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b/>
          <w:sz w:val="24"/>
          <w:szCs w:val="24"/>
        </w:rPr>
        <w:br w:type="page"/>
      </w:r>
    </w:p>
    <w:p w:rsidR="00B37D5C" w:rsidRDefault="00A95631" w:rsidP="00520251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4"/>
        </w:rPr>
      </w:pPr>
      <w:r w:rsidRPr="00594DFD">
        <w:rPr>
          <w:rFonts w:ascii="Barlow SK" w:hAnsi="Barlow SK" w:cs="Times New Roman"/>
          <w:b/>
          <w:sz w:val="28"/>
          <w:szCs w:val="24"/>
        </w:rPr>
        <w:t>Pokazatelj razvijenosti</w:t>
      </w:r>
    </w:p>
    <w:p w:rsidR="00594DFD" w:rsidRPr="00594DFD" w:rsidRDefault="00594DFD" w:rsidP="00520251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4"/>
        </w:rPr>
      </w:pPr>
    </w:p>
    <w:p w:rsidR="00B37D5C" w:rsidRPr="00337765" w:rsidRDefault="00B37D5C" w:rsidP="00520251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GEO OŠ C.B.6.2. Učenik analizira podatke o gospodarskoj razvijenosti i procjenjuje stupanj razvijenosti države te objašnjava važnost usklađivanja gospodarskoga napretka i održivoga razvoja Hrvatske</w:t>
      </w:r>
    </w:p>
    <w:p w:rsidR="007B7A9F" w:rsidRPr="00337765" w:rsidRDefault="007B7A9F" w:rsidP="00520251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7B7A9F" w:rsidRPr="00337765" w:rsidRDefault="007B7A9F" w:rsidP="00520251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Odgovori na pitanja:</w:t>
      </w:r>
    </w:p>
    <w:p w:rsidR="00A95631" w:rsidRPr="00337765" w:rsidRDefault="00A95631" w:rsidP="00D73078">
      <w:pPr>
        <w:pStyle w:val="ListParagraph"/>
        <w:numPr>
          <w:ilvl w:val="0"/>
          <w:numId w:val="7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Koji su pokazatelji razvijenosti? __________________________________________________</w:t>
      </w:r>
      <w:r w:rsidR="00D73078" w:rsidRPr="00337765">
        <w:rPr>
          <w:rFonts w:ascii="Barlow SK" w:hAnsi="Barlow SK" w:cs="Times New Roman"/>
          <w:sz w:val="24"/>
          <w:szCs w:val="24"/>
        </w:rPr>
        <w:t>__________________</w:t>
      </w:r>
      <w:r w:rsidR="00594DFD">
        <w:rPr>
          <w:rFonts w:ascii="Barlow SK" w:hAnsi="Barlow SK" w:cs="Times New Roman"/>
          <w:sz w:val="24"/>
          <w:szCs w:val="24"/>
        </w:rPr>
        <w:t>_</w:t>
      </w:r>
    </w:p>
    <w:p w:rsidR="00A95631" w:rsidRPr="00337765" w:rsidRDefault="00A95631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___________________________________________</w:t>
      </w:r>
      <w:r w:rsidR="00D73078" w:rsidRPr="00337765">
        <w:rPr>
          <w:rFonts w:ascii="Barlow SK" w:hAnsi="Barlow SK" w:cs="Times New Roman"/>
          <w:sz w:val="24"/>
          <w:szCs w:val="24"/>
        </w:rPr>
        <w:t>__________________________</w:t>
      </w:r>
    </w:p>
    <w:p w:rsidR="00A95631" w:rsidRPr="00337765" w:rsidRDefault="00A95631" w:rsidP="00D73078">
      <w:pPr>
        <w:pStyle w:val="ListParagraph"/>
        <w:numPr>
          <w:ilvl w:val="0"/>
          <w:numId w:val="7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Što je ljudski razvojni i</w:t>
      </w:r>
      <w:r w:rsidR="00520251" w:rsidRPr="00337765">
        <w:rPr>
          <w:rFonts w:ascii="Barlow SK" w:hAnsi="Barlow SK" w:cs="Times New Roman"/>
          <w:sz w:val="24"/>
          <w:szCs w:val="24"/>
        </w:rPr>
        <w:t xml:space="preserve">ndeks? </w:t>
      </w:r>
      <w:r w:rsidRPr="00337765">
        <w:rPr>
          <w:rFonts w:ascii="Barlow SK" w:hAnsi="Barlow SK" w:cs="Times New Roman"/>
          <w:sz w:val="24"/>
          <w:szCs w:val="24"/>
        </w:rPr>
        <w:t>_________________________________________________</w:t>
      </w:r>
      <w:r w:rsidR="00520251" w:rsidRPr="00337765">
        <w:rPr>
          <w:rFonts w:ascii="Barlow SK" w:hAnsi="Barlow SK" w:cs="Times New Roman"/>
          <w:sz w:val="24"/>
          <w:szCs w:val="24"/>
        </w:rPr>
        <w:t>____________________</w:t>
      </w:r>
    </w:p>
    <w:p w:rsidR="00A95631" w:rsidRPr="00337765" w:rsidRDefault="00A95631" w:rsidP="00520251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____________________________________________</w:t>
      </w:r>
      <w:r w:rsidR="00520251" w:rsidRPr="00337765">
        <w:rPr>
          <w:rFonts w:ascii="Barlow SK" w:hAnsi="Barlow SK" w:cs="Times New Roman"/>
          <w:sz w:val="24"/>
          <w:szCs w:val="24"/>
        </w:rPr>
        <w:t>_________________________</w:t>
      </w:r>
    </w:p>
    <w:p w:rsidR="00390199" w:rsidRPr="00337765" w:rsidRDefault="00390199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390199" w:rsidRPr="00337765" w:rsidRDefault="00390199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520251" w:rsidRPr="00337765" w:rsidRDefault="00520251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594DFD" w:rsidRDefault="00594DFD">
      <w:pPr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b/>
          <w:sz w:val="24"/>
          <w:szCs w:val="24"/>
        </w:rPr>
        <w:br w:type="page"/>
      </w:r>
    </w:p>
    <w:p w:rsidR="00B37D5C" w:rsidRPr="00337765" w:rsidRDefault="00390199" w:rsidP="00D73078">
      <w:pPr>
        <w:pStyle w:val="ListParagraph"/>
        <w:spacing w:line="360" w:lineRule="auto"/>
        <w:rPr>
          <w:rFonts w:ascii="Barlow SK" w:hAnsi="Barlow SK" w:cs="Times New Roman"/>
          <w:color w:val="FF0000"/>
          <w:sz w:val="24"/>
          <w:szCs w:val="24"/>
        </w:rPr>
      </w:pPr>
      <w:r w:rsidRPr="00337765">
        <w:rPr>
          <w:rFonts w:ascii="Barlow SK" w:hAnsi="Barlow SK" w:cs="Times New Roman"/>
          <w:b/>
          <w:sz w:val="24"/>
          <w:szCs w:val="24"/>
        </w:rPr>
        <w:t>Primarne djelatnosti u Hrvatskoj</w:t>
      </w:r>
    </w:p>
    <w:p w:rsidR="00594DFD" w:rsidRDefault="00594DFD" w:rsidP="00D73078">
      <w:pPr>
        <w:pStyle w:val="ListParagraph"/>
        <w:spacing w:line="360" w:lineRule="auto"/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</w:pPr>
    </w:p>
    <w:p w:rsidR="00B37D5C" w:rsidRPr="00337765" w:rsidRDefault="00B37D5C" w:rsidP="00D73078">
      <w:pPr>
        <w:pStyle w:val="ListParagraph"/>
        <w:spacing w:line="360" w:lineRule="auto"/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C.B.6.2. Učenik analizira podatke o gospodarskoj razvijenosti i procjenjuje stupanj razvijenosti države te objašnjava važnost usklađivanja gospodarskoga napretka i održivoga razvoja Hrvatske</w:t>
      </w:r>
    </w:p>
    <w:p w:rsidR="00520251" w:rsidRPr="00337765" w:rsidRDefault="00520251" w:rsidP="00D73078">
      <w:pPr>
        <w:pStyle w:val="ListParagraph"/>
        <w:spacing w:line="360" w:lineRule="auto"/>
        <w:rPr>
          <w:rFonts w:ascii="Barlow SK" w:hAnsi="Barlow SK" w:cs="Times New Roman"/>
          <w:color w:val="FF0000"/>
          <w:sz w:val="24"/>
          <w:szCs w:val="24"/>
        </w:rPr>
      </w:pPr>
    </w:p>
    <w:p w:rsidR="00B96EE1" w:rsidRPr="00337765" w:rsidRDefault="00B96EE1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 xml:space="preserve">Spoji parove: </w:t>
      </w:r>
    </w:p>
    <w:p w:rsidR="00390199" w:rsidRPr="00337765" w:rsidRDefault="00B96EE1" w:rsidP="00B96EE1">
      <w:pPr>
        <w:pStyle w:val="ListParagraph"/>
        <w:numPr>
          <w:ilvl w:val="0"/>
          <w:numId w:val="14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Slavonija i Baranja</w:t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>
        <w:rPr>
          <w:rFonts w:ascii="Barlow SK" w:hAnsi="Barlow SK" w:cs="Times New Roman"/>
          <w:sz w:val="24"/>
          <w:szCs w:val="24"/>
        </w:rPr>
        <w:tab/>
      </w:r>
      <w:r w:rsidRPr="00337765">
        <w:rPr>
          <w:rFonts w:ascii="Barlow SK" w:hAnsi="Barlow SK" w:cs="Times New Roman"/>
          <w:sz w:val="24"/>
          <w:szCs w:val="24"/>
        </w:rPr>
        <w:t>_______</w:t>
      </w:r>
      <w:r w:rsidR="00594DFD">
        <w:rPr>
          <w:rFonts w:ascii="Barlow SK" w:hAnsi="Barlow SK" w:cs="Times New Roman"/>
          <w:sz w:val="24"/>
          <w:szCs w:val="24"/>
        </w:rPr>
        <w:t xml:space="preserve"> a</w:t>
      </w:r>
      <w:r w:rsidRPr="00337765">
        <w:rPr>
          <w:rFonts w:ascii="Barlow SK" w:hAnsi="Barlow SK" w:cs="Times New Roman"/>
          <w:sz w:val="24"/>
          <w:szCs w:val="24"/>
        </w:rPr>
        <w:t>grumi</w:t>
      </w:r>
    </w:p>
    <w:p w:rsidR="00B96EE1" w:rsidRPr="00337765" w:rsidRDefault="00B96EE1" w:rsidP="00B96EE1">
      <w:pPr>
        <w:pStyle w:val="ListParagraph"/>
        <w:numPr>
          <w:ilvl w:val="0"/>
          <w:numId w:val="14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Lika</w:t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 w:rsidRPr="00337765">
        <w:rPr>
          <w:rFonts w:ascii="Barlow SK" w:hAnsi="Barlow SK" w:cs="Times New Roman"/>
          <w:sz w:val="24"/>
          <w:szCs w:val="24"/>
        </w:rPr>
        <w:t>_______</w:t>
      </w:r>
      <w:r w:rsidR="00594DFD">
        <w:rPr>
          <w:rFonts w:ascii="Barlow SK" w:hAnsi="Barlow SK" w:cs="Times New Roman"/>
          <w:sz w:val="24"/>
          <w:szCs w:val="24"/>
        </w:rPr>
        <w:t xml:space="preserve"> </w:t>
      </w:r>
      <w:r w:rsidRPr="00337765">
        <w:rPr>
          <w:rFonts w:ascii="Barlow SK" w:hAnsi="Barlow SK" w:cs="Times New Roman"/>
          <w:sz w:val="24"/>
          <w:szCs w:val="24"/>
        </w:rPr>
        <w:t>žitarice</w:t>
      </w:r>
    </w:p>
    <w:p w:rsidR="00B96EE1" w:rsidRPr="00337765" w:rsidRDefault="00B96EE1" w:rsidP="00B96EE1">
      <w:pPr>
        <w:pStyle w:val="ListParagraph"/>
        <w:numPr>
          <w:ilvl w:val="0"/>
          <w:numId w:val="14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Malostonski zaljev</w:t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 w:rsidRPr="00337765">
        <w:rPr>
          <w:rFonts w:ascii="Barlow SK" w:hAnsi="Barlow SK" w:cs="Times New Roman"/>
          <w:sz w:val="24"/>
          <w:szCs w:val="24"/>
        </w:rPr>
        <w:t>_______</w:t>
      </w:r>
      <w:r w:rsidR="00594DFD">
        <w:rPr>
          <w:rFonts w:ascii="Barlow SK" w:hAnsi="Barlow SK" w:cs="Times New Roman"/>
          <w:sz w:val="24"/>
          <w:szCs w:val="24"/>
        </w:rPr>
        <w:t xml:space="preserve"> </w:t>
      </w:r>
      <w:r w:rsidRPr="00337765">
        <w:rPr>
          <w:rFonts w:ascii="Barlow SK" w:hAnsi="Barlow SK" w:cs="Times New Roman"/>
          <w:sz w:val="24"/>
          <w:szCs w:val="24"/>
        </w:rPr>
        <w:t>stočarstvo</w:t>
      </w:r>
    </w:p>
    <w:p w:rsidR="00B96EE1" w:rsidRPr="00337765" w:rsidRDefault="00B96EE1" w:rsidP="00B96EE1">
      <w:pPr>
        <w:pStyle w:val="ListParagraph"/>
        <w:numPr>
          <w:ilvl w:val="0"/>
          <w:numId w:val="14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Gorski kotar</w:t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 w:rsidRPr="00337765">
        <w:rPr>
          <w:rFonts w:ascii="Barlow SK" w:hAnsi="Barlow SK" w:cs="Times New Roman"/>
          <w:sz w:val="24"/>
          <w:szCs w:val="24"/>
        </w:rPr>
        <w:t>_______</w:t>
      </w:r>
      <w:r w:rsidR="00594DFD">
        <w:rPr>
          <w:rFonts w:ascii="Barlow SK" w:hAnsi="Barlow SK" w:cs="Times New Roman"/>
          <w:sz w:val="24"/>
          <w:szCs w:val="24"/>
        </w:rPr>
        <w:t xml:space="preserve"> </w:t>
      </w:r>
      <w:r w:rsidRPr="00337765">
        <w:rPr>
          <w:rFonts w:ascii="Barlow SK" w:hAnsi="Barlow SK" w:cs="Times New Roman"/>
          <w:sz w:val="24"/>
          <w:szCs w:val="24"/>
        </w:rPr>
        <w:t>marikultura</w:t>
      </w:r>
    </w:p>
    <w:p w:rsidR="00B96EE1" w:rsidRPr="00337765" w:rsidRDefault="00B96EE1" w:rsidP="00B96EE1">
      <w:pPr>
        <w:pStyle w:val="ListParagraph"/>
        <w:numPr>
          <w:ilvl w:val="0"/>
          <w:numId w:val="14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Dolina Neretva</w:t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>
        <w:rPr>
          <w:rFonts w:ascii="Barlow SK" w:hAnsi="Barlow SK" w:cs="Times New Roman"/>
          <w:sz w:val="24"/>
          <w:szCs w:val="24"/>
        </w:rPr>
        <w:tab/>
      </w:r>
      <w:r w:rsidR="00594DFD" w:rsidRPr="00337765">
        <w:rPr>
          <w:rFonts w:ascii="Barlow SK" w:hAnsi="Barlow SK" w:cs="Times New Roman"/>
          <w:sz w:val="24"/>
          <w:szCs w:val="24"/>
        </w:rPr>
        <w:t>_______</w:t>
      </w:r>
      <w:r w:rsidR="00594DFD">
        <w:rPr>
          <w:rFonts w:ascii="Barlow SK" w:hAnsi="Barlow SK" w:cs="Times New Roman"/>
          <w:sz w:val="24"/>
          <w:szCs w:val="24"/>
        </w:rPr>
        <w:t xml:space="preserve"> </w:t>
      </w:r>
      <w:r w:rsidRPr="00337765">
        <w:rPr>
          <w:rFonts w:ascii="Barlow SK" w:hAnsi="Barlow SK" w:cs="Times New Roman"/>
          <w:sz w:val="24"/>
          <w:szCs w:val="24"/>
        </w:rPr>
        <w:t>šume</w:t>
      </w:r>
    </w:p>
    <w:p w:rsidR="00594DFD" w:rsidRDefault="00594DFD">
      <w:pPr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br w:type="page"/>
      </w:r>
    </w:p>
    <w:p w:rsidR="00390199" w:rsidRPr="00594DFD" w:rsidRDefault="00390199" w:rsidP="00D73078">
      <w:pPr>
        <w:pStyle w:val="ListParagraph"/>
        <w:spacing w:line="360" w:lineRule="auto"/>
        <w:rPr>
          <w:rFonts w:ascii="Barlow SK" w:hAnsi="Barlow SK" w:cs="Times New Roman"/>
          <w:b/>
          <w:sz w:val="28"/>
          <w:szCs w:val="24"/>
        </w:rPr>
      </w:pPr>
      <w:r w:rsidRPr="00594DFD">
        <w:rPr>
          <w:rFonts w:ascii="Barlow SK" w:hAnsi="Barlow SK" w:cs="Times New Roman"/>
          <w:b/>
          <w:sz w:val="28"/>
          <w:szCs w:val="24"/>
        </w:rPr>
        <w:t>Sekundarne djelatnosti u Hrvatskoj</w:t>
      </w:r>
    </w:p>
    <w:p w:rsidR="00594DFD" w:rsidRDefault="00594DFD" w:rsidP="00D73078">
      <w:pPr>
        <w:pStyle w:val="ListParagraph"/>
        <w:spacing w:line="360" w:lineRule="auto"/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</w:pPr>
    </w:p>
    <w:p w:rsidR="00B37D5C" w:rsidRPr="00337765" w:rsidRDefault="00B37D5C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C.B.6.2. Učenik analizira podatke o gospodarskoj razvijenosti i procjenjuje stupanj razvijenosti države te objašnjava važnost usklađivanja gospodarskoga napretka i održivoga razvoja Hrvatske</w:t>
      </w:r>
    </w:p>
    <w:p w:rsidR="00B37D5C" w:rsidRPr="00337765" w:rsidRDefault="00B37D5C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7B7A9F" w:rsidRPr="00337765" w:rsidRDefault="007B7A9F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Odgovori na pitanja: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="00390199" w:rsidRPr="00594DFD">
        <w:rPr>
          <w:rFonts w:ascii="Barlow SK" w:hAnsi="Barlow SK" w:cs="Times New Roman"/>
          <w:sz w:val="24"/>
          <w:szCs w:val="24"/>
        </w:rPr>
        <w:t>Na koji način se proizvodi električna energija u Hrvatskoj?</w:t>
      </w:r>
      <w:r w:rsidRPr="00594DFD">
        <w:rPr>
          <w:rFonts w:ascii="Barlow SK" w:hAnsi="Barlow SK" w:cs="Times New Roman"/>
          <w:sz w:val="24"/>
          <w:szCs w:val="24"/>
        </w:rPr>
        <w:t xml:space="preserve"> 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 xml:space="preserve">2. </w:t>
      </w:r>
      <w:r w:rsidR="00390199" w:rsidRPr="00594DFD">
        <w:rPr>
          <w:rFonts w:ascii="Barlow SK" w:hAnsi="Barlow SK" w:cs="Times New Roman"/>
          <w:sz w:val="24"/>
          <w:szCs w:val="24"/>
        </w:rPr>
        <w:t>Koje se industrijske regije u Hrvatskoj?</w:t>
      </w:r>
      <w:r w:rsidRPr="00594DFD">
        <w:rPr>
          <w:rFonts w:ascii="Barlow SK" w:hAnsi="Barlow SK" w:cs="Times New Roman"/>
          <w:sz w:val="24"/>
          <w:szCs w:val="24"/>
        </w:rPr>
        <w:t xml:space="preserve"> 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390199" w:rsidRPr="00594DFD" w:rsidRDefault="00390199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390199" w:rsidRPr="00337765" w:rsidRDefault="00390199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390199" w:rsidRPr="00337765" w:rsidRDefault="00390199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520251" w:rsidRPr="00337765" w:rsidRDefault="00520251" w:rsidP="00D7307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594DFD" w:rsidRDefault="00594DFD">
      <w:pPr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b/>
          <w:sz w:val="24"/>
          <w:szCs w:val="24"/>
        </w:rPr>
        <w:br w:type="page"/>
      </w:r>
    </w:p>
    <w:p w:rsidR="00390199" w:rsidRPr="00337765" w:rsidRDefault="00390199" w:rsidP="00520251">
      <w:pPr>
        <w:pStyle w:val="ListParagraph"/>
        <w:spacing w:line="360" w:lineRule="auto"/>
        <w:rPr>
          <w:rFonts w:ascii="Barlow SK" w:hAnsi="Barlow SK" w:cs="Times New Roman"/>
          <w:b/>
          <w:sz w:val="24"/>
          <w:szCs w:val="24"/>
        </w:rPr>
      </w:pPr>
      <w:r w:rsidRPr="00337765">
        <w:rPr>
          <w:rFonts w:ascii="Barlow SK" w:hAnsi="Barlow SK" w:cs="Times New Roman"/>
          <w:b/>
          <w:sz w:val="24"/>
          <w:szCs w:val="24"/>
        </w:rPr>
        <w:t>Turizam je najvažniji</w:t>
      </w:r>
    </w:p>
    <w:p w:rsidR="00B37D5C" w:rsidRPr="00337765" w:rsidRDefault="00B37D5C" w:rsidP="00520251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GEO OŠ C.B.6.2. Učenik analizira podatke o gospodarskoj razvijenosti i procjenjuje stupanj razvijenosti države te objašnjava važnost usklađivanja gospodarskoga napretka i održivoga razvoja Hrvatske</w:t>
      </w:r>
    </w:p>
    <w:p w:rsidR="00B37D5C" w:rsidRPr="00337765" w:rsidRDefault="00B37D5C" w:rsidP="007B7A9F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7B7A9F" w:rsidRPr="00337765" w:rsidRDefault="007B7A9F" w:rsidP="007B7A9F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Odgovori na pitanja: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="00390199" w:rsidRPr="00594DFD">
        <w:rPr>
          <w:rFonts w:ascii="Barlow SK" w:hAnsi="Barlow SK" w:cs="Times New Roman"/>
          <w:sz w:val="24"/>
          <w:szCs w:val="24"/>
        </w:rPr>
        <w:t xml:space="preserve">Koji gospodarski sektor ostvaruje najveći udio BDP- a?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2. </w:t>
      </w:r>
      <w:r w:rsidR="00390199" w:rsidRPr="00594DFD">
        <w:rPr>
          <w:rFonts w:ascii="Barlow SK" w:hAnsi="Barlow SK" w:cs="Times New Roman"/>
          <w:sz w:val="24"/>
          <w:szCs w:val="24"/>
        </w:rPr>
        <w:t xml:space="preserve">Navedi 3 prirodne pretpostavke razvoja turizma Hrvatske. 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3. </w:t>
      </w:r>
      <w:r w:rsidR="00390199" w:rsidRPr="00337765">
        <w:rPr>
          <w:rFonts w:ascii="Barlow SK" w:hAnsi="Barlow SK" w:cs="Times New Roman"/>
          <w:sz w:val="24"/>
          <w:szCs w:val="24"/>
        </w:rPr>
        <w:t xml:space="preserve">Navedi 3 društvene pretpostavke razvoja turizma Hrvatske.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1C4F8F" w:rsidRPr="00337765" w:rsidRDefault="001C4F8F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1C4F8F" w:rsidRPr="00337765" w:rsidRDefault="001C4F8F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1C4F8F" w:rsidRPr="00337765" w:rsidRDefault="001C4F8F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1C4F8F" w:rsidRPr="00337765" w:rsidRDefault="001C4F8F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1C4F8F" w:rsidRPr="00337765" w:rsidRDefault="001C4F8F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594DFD" w:rsidRDefault="00594DFD">
      <w:pPr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b/>
          <w:sz w:val="24"/>
          <w:szCs w:val="24"/>
        </w:rPr>
        <w:br w:type="page"/>
      </w:r>
    </w:p>
    <w:p w:rsidR="00B37D5C" w:rsidRPr="00594DFD" w:rsidRDefault="00390199" w:rsidP="00594DFD">
      <w:pPr>
        <w:spacing w:line="360" w:lineRule="auto"/>
        <w:rPr>
          <w:rFonts w:ascii="Barlow SK" w:hAnsi="Barlow SK" w:cs="Times New Roman"/>
          <w:color w:val="FF0000"/>
          <w:sz w:val="28"/>
          <w:szCs w:val="24"/>
        </w:rPr>
      </w:pPr>
      <w:r w:rsidRPr="00594DFD">
        <w:rPr>
          <w:rFonts w:ascii="Barlow SK" w:hAnsi="Barlow SK" w:cs="Times New Roman"/>
          <w:b/>
          <w:sz w:val="28"/>
          <w:szCs w:val="24"/>
        </w:rPr>
        <w:t>Promet i trgovina u Hrvatskoj</w:t>
      </w:r>
    </w:p>
    <w:p w:rsidR="00B37D5C" w:rsidRPr="00337765" w:rsidRDefault="00B37D5C" w:rsidP="00D73078">
      <w:pPr>
        <w:pStyle w:val="ListParagraph"/>
        <w:spacing w:line="360" w:lineRule="auto"/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C.B.6.2. Učenik analizira podatke o gospodarskoj razvijenosti i procjenjuje stupanj razvijenosti države te objašnjava važnost usklađivanja gospodarskoga napretka i održivoga razvoja Hrvatske</w:t>
      </w:r>
    </w:p>
    <w:p w:rsidR="00520251" w:rsidRPr="00337765" w:rsidRDefault="00520251" w:rsidP="00D73078">
      <w:pPr>
        <w:pStyle w:val="ListParagraph"/>
        <w:spacing w:line="360" w:lineRule="auto"/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</w:pPr>
    </w:p>
    <w:p w:rsidR="007A0D76" w:rsidRPr="00337765" w:rsidRDefault="00520251" w:rsidP="00D73078">
      <w:pPr>
        <w:pStyle w:val="ListParagraph"/>
        <w:spacing w:line="360" w:lineRule="auto"/>
        <w:rPr>
          <w:rFonts w:ascii="Barlow SK" w:hAnsi="Barlow SK" w:cs="Times New Roman"/>
          <w:color w:val="FF0000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 xml:space="preserve">Odgovori na pitanja: 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="00520251" w:rsidRPr="00594DFD">
        <w:rPr>
          <w:rFonts w:ascii="Barlow SK" w:hAnsi="Barlow SK" w:cs="Times New Roman"/>
          <w:sz w:val="24"/>
          <w:szCs w:val="24"/>
        </w:rPr>
        <w:t xml:space="preserve">Koji su uzdužni prometni pravci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2. </w:t>
      </w:r>
      <w:r w:rsidR="00520251" w:rsidRPr="00594DFD">
        <w:rPr>
          <w:rFonts w:ascii="Barlow SK" w:hAnsi="Barlow SK" w:cs="Times New Roman"/>
          <w:sz w:val="24"/>
          <w:szCs w:val="24"/>
        </w:rPr>
        <w:t>Koji su poprečni prometni pravci?</w:t>
      </w:r>
      <w:r w:rsidRPr="00594DFD">
        <w:rPr>
          <w:rFonts w:ascii="Barlow SK" w:hAnsi="Barlow SK" w:cs="Times New Roman"/>
          <w:sz w:val="24"/>
          <w:szCs w:val="24"/>
        </w:rPr>
        <w:t xml:space="preserve"> _____________________________________________________________________</w:t>
      </w:r>
    </w:p>
    <w:p w:rsidR="00520251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3. </w:t>
      </w:r>
      <w:r w:rsidR="00520251" w:rsidRPr="00337765">
        <w:rPr>
          <w:rFonts w:ascii="Barlow SK" w:hAnsi="Barlow SK" w:cs="Times New Roman"/>
          <w:sz w:val="24"/>
          <w:szCs w:val="24"/>
        </w:rPr>
        <w:t>Koje u najveće zračne luke?</w:t>
      </w:r>
      <w:r w:rsidRPr="00594DFD">
        <w:rPr>
          <w:rFonts w:ascii="Barlow SK" w:hAnsi="Barlow SK" w:cs="Times New Roman"/>
          <w:sz w:val="24"/>
          <w:szCs w:val="24"/>
        </w:rPr>
        <w:t xml:space="preserve"> _____________________________________________________________________</w:t>
      </w:r>
    </w:p>
    <w:p w:rsidR="00520251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20251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4. </w:t>
      </w:r>
      <w:r w:rsidR="00520251" w:rsidRPr="00594DFD">
        <w:rPr>
          <w:rFonts w:ascii="Barlow SK" w:hAnsi="Barlow SK" w:cs="Times New Roman"/>
          <w:sz w:val="24"/>
          <w:szCs w:val="24"/>
        </w:rPr>
        <w:t xml:space="preserve">S </w:t>
      </w:r>
      <w:r w:rsidR="003F3917" w:rsidRPr="00594DFD">
        <w:rPr>
          <w:rFonts w:ascii="Barlow SK" w:hAnsi="Barlow SK" w:cs="Times New Roman"/>
          <w:sz w:val="24"/>
          <w:szCs w:val="24"/>
        </w:rPr>
        <w:t>kojim država Hrvats</w:t>
      </w:r>
      <w:bookmarkStart w:id="0" w:name="_GoBack"/>
      <w:bookmarkEnd w:id="0"/>
      <w:r w:rsidR="00520251" w:rsidRPr="00594DFD">
        <w:rPr>
          <w:rFonts w:ascii="Barlow SK" w:hAnsi="Barlow SK" w:cs="Times New Roman"/>
          <w:sz w:val="24"/>
          <w:szCs w:val="24"/>
        </w:rPr>
        <w:t>ka danas najviše trguje?</w:t>
      </w:r>
    </w:p>
    <w:p w:rsidR="00594DFD" w:rsidRPr="00594DFD" w:rsidRDefault="00520251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FF0000"/>
          <w:sz w:val="24"/>
          <w:szCs w:val="24"/>
        </w:rPr>
        <w:t xml:space="preserve"> </w:t>
      </w:r>
      <w:r w:rsidR="00594DFD"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594DFD" w:rsidRPr="00594DFD" w:rsidRDefault="00594DFD" w:rsidP="00594DF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1C4F8F" w:rsidRPr="00337765" w:rsidRDefault="001C4F8F" w:rsidP="00D73078">
      <w:pPr>
        <w:pStyle w:val="ListParagraph"/>
        <w:spacing w:line="360" w:lineRule="auto"/>
        <w:rPr>
          <w:rFonts w:ascii="Barlow SK" w:hAnsi="Barlow SK" w:cs="Times New Roman"/>
          <w:color w:val="FF0000"/>
          <w:sz w:val="24"/>
          <w:szCs w:val="24"/>
        </w:rPr>
      </w:pPr>
    </w:p>
    <w:p w:rsidR="00D3651B" w:rsidRDefault="00D3651B">
      <w:pPr>
        <w:rPr>
          <w:rFonts w:ascii="Barlow SK" w:hAnsi="Barlow SK" w:cs="Times New Roman"/>
          <w:b/>
          <w:sz w:val="28"/>
          <w:szCs w:val="28"/>
        </w:rPr>
      </w:pPr>
      <w:r>
        <w:rPr>
          <w:rFonts w:ascii="Barlow SK" w:hAnsi="Barlow SK" w:cs="Times New Roman"/>
          <w:b/>
          <w:sz w:val="28"/>
          <w:szCs w:val="28"/>
        </w:rPr>
        <w:br w:type="page"/>
      </w:r>
    </w:p>
    <w:p w:rsidR="007A0D76" w:rsidRPr="00D3651B" w:rsidRDefault="007A0D76" w:rsidP="00D3651B">
      <w:pPr>
        <w:spacing w:line="360" w:lineRule="auto"/>
        <w:rPr>
          <w:rFonts w:ascii="Barlow SK" w:hAnsi="Barlow SK" w:cs="Times New Roman"/>
          <w:b/>
          <w:sz w:val="28"/>
          <w:szCs w:val="28"/>
        </w:rPr>
      </w:pPr>
      <w:r w:rsidRPr="00D3651B">
        <w:rPr>
          <w:rFonts w:ascii="Barlow SK" w:hAnsi="Barlow SK" w:cs="Times New Roman"/>
          <w:b/>
          <w:sz w:val="28"/>
          <w:szCs w:val="28"/>
        </w:rPr>
        <w:t>NAŠE PRIRODNO I KULTURNO NASLJEĐE</w:t>
      </w:r>
    </w:p>
    <w:p w:rsidR="007A0D76" w:rsidRPr="00337765" w:rsidRDefault="007A0D76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007B7E" w:rsidRPr="00D3651B" w:rsidRDefault="007A0D76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3651B">
        <w:rPr>
          <w:rFonts w:ascii="Barlow SK" w:hAnsi="Barlow SK" w:cs="Times New Roman"/>
          <w:b/>
          <w:sz w:val="24"/>
          <w:szCs w:val="24"/>
        </w:rPr>
        <w:t>Prirodna i kulturna baština Hrvatske</w:t>
      </w:r>
    </w:p>
    <w:p w:rsidR="00007B7E" w:rsidRPr="00337765" w:rsidRDefault="00007B7E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C.A.6.1. Učenik razlikuje kategorije zaštite prirode, navodi primjere zaštićene prirodne i kulturne baštine u Hrvatskoj, objašnjava važnost zaštićenih područja i lokaliteta kao gospodarskoga potencijala i elementa identiteta te sudjeluje u aktivnostima čuvanja i adekvatnoga vrednovanja baštine na lokalnoj, regionalnoj i nacionalnoj razini.</w:t>
      </w:r>
    </w:p>
    <w:p w:rsidR="007A0D76" w:rsidRPr="00337765" w:rsidRDefault="007A0D76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1C4F8F" w:rsidRPr="00337765" w:rsidRDefault="001C4F8F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Odgovori na pitanja: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="007A0D76" w:rsidRPr="00D3651B">
        <w:rPr>
          <w:rFonts w:ascii="Barlow SK" w:hAnsi="Barlow SK" w:cs="Times New Roman"/>
          <w:sz w:val="24"/>
          <w:szCs w:val="24"/>
        </w:rPr>
        <w:t xml:space="preserve">Što predstavlja identitet Hrvatske kao države u svijetu?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7A0D76" w:rsidRPr="00D3651B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2. </w:t>
      </w:r>
      <w:r w:rsidR="007A0D76" w:rsidRPr="00D3651B">
        <w:rPr>
          <w:rFonts w:ascii="Barlow SK" w:hAnsi="Barlow SK" w:cs="Times New Roman"/>
          <w:sz w:val="24"/>
          <w:szCs w:val="24"/>
        </w:rPr>
        <w:t xml:space="preserve">Razvrstaj u tablici prirodnu i kulturnu baštinu: PP, </w:t>
      </w:r>
      <w:proofErr w:type="spellStart"/>
      <w:r w:rsidR="007A0D76" w:rsidRPr="00D3651B">
        <w:rPr>
          <w:rFonts w:ascii="Barlow SK" w:hAnsi="Barlow SK" w:cs="Times New Roman"/>
          <w:sz w:val="24"/>
          <w:szCs w:val="24"/>
        </w:rPr>
        <w:t>matarijalna</w:t>
      </w:r>
      <w:proofErr w:type="spellEnd"/>
      <w:r w:rsidR="007A0D76" w:rsidRPr="00D3651B">
        <w:rPr>
          <w:rFonts w:ascii="Barlow SK" w:hAnsi="Barlow SK" w:cs="Times New Roman"/>
          <w:sz w:val="24"/>
          <w:szCs w:val="24"/>
        </w:rPr>
        <w:t xml:space="preserve"> baština, NP, park šuma, nematerijalna baština, </w:t>
      </w:r>
      <w:proofErr w:type="spellStart"/>
      <w:r w:rsidR="007A0D76" w:rsidRPr="00D3651B">
        <w:rPr>
          <w:rFonts w:ascii="Barlow SK" w:hAnsi="Barlow SK" w:cs="Times New Roman"/>
          <w:sz w:val="24"/>
          <w:szCs w:val="24"/>
        </w:rPr>
        <w:t>geopark</w:t>
      </w:r>
      <w:proofErr w:type="spellEnd"/>
    </w:p>
    <w:tbl>
      <w:tblPr>
        <w:tblStyle w:val="TableGrid"/>
        <w:tblW w:w="0" w:type="auto"/>
        <w:tblInd w:w="1080" w:type="dxa"/>
        <w:tblLook w:val="04A0"/>
      </w:tblPr>
      <w:tblGrid>
        <w:gridCol w:w="4105"/>
        <w:gridCol w:w="4104"/>
      </w:tblGrid>
      <w:tr w:rsidR="007A0D76" w:rsidRPr="00337765" w:rsidTr="007A0D76">
        <w:tc>
          <w:tcPr>
            <w:tcW w:w="4531" w:type="dxa"/>
          </w:tcPr>
          <w:p w:rsidR="007A0D76" w:rsidRPr="00337765" w:rsidRDefault="007A0D76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Prirodna baština</w:t>
            </w:r>
          </w:p>
        </w:tc>
        <w:tc>
          <w:tcPr>
            <w:tcW w:w="4531" w:type="dxa"/>
          </w:tcPr>
          <w:p w:rsidR="007A0D76" w:rsidRPr="00337765" w:rsidRDefault="007A0D76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  <w:r w:rsidRPr="00337765">
              <w:rPr>
                <w:rFonts w:ascii="Barlow SK" w:hAnsi="Barlow SK" w:cs="Times New Roman"/>
                <w:sz w:val="24"/>
                <w:szCs w:val="24"/>
              </w:rPr>
              <w:t>Kulturna baština</w:t>
            </w:r>
          </w:p>
        </w:tc>
      </w:tr>
      <w:tr w:rsidR="007A0D76" w:rsidRPr="00337765" w:rsidTr="007A0D76">
        <w:tc>
          <w:tcPr>
            <w:tcW w:w="4531" w:type="dxa"/>
          </w:tcPr>
          <w:p w:rsidR="007A0D76" w:rsidRPr="00337765" w:rsidRDefault="007A0D76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7A0D76" w:rsidRPr="00337765" w:rsidRDefault="007A0D76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7A0D76" w:rsidRDefault="007A0D76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D3651B" w:rsidRDefault="00D3651B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  <w:p w:rsidR="00D3651B" w:rsidRPr="00337765" w:rsidRDefault="00D3651B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A0D76" w:rsidRPr="00337765" w:rsidRDefault="007A0D76" w:rsidP="00D73078">
            <w:pPr>
              <w:pStyle w:val="ListParagraph"/>
              <w:spacing w:line="360" w:lineRule="auto"/>
              <w:ind w:left="0"/>
              <w:rPr>
                <w:rFonts w:ascii="Barlow SK" w:hAnsi="Barlow SK" w:cs="Times New Roman"/>
                <w:sz w:val="24"/>
                <w:szCs w:val="24"/>
              </w:rPr>
            </w:pPr>
          </w:p>
        </w:tc>
      </w:tr>
    </w:tbl>
    <w:p w:rsidR="007A0D76" w:rsidRPr="00337765" w:rsidRDefault="007A0D76" w:rsidP="00D73078">
      <w:pPr>
        <w:pStyle w:val="ListParagraph"/>
        <w:spacing w:line="360" w:lineRule="auto"/>
        <w:ind w:left="1080"/>
        <w:rPr>
          <w:rFonts w:ascii="Barlow SK" w:hAnsi="Barlow SK" w:cs="Times New Roman"/>
          <w:sz w:val="24"/>
          <w:szCs w:val="24"/>
        </w:rPr>
      </w:pPr>
    </w:p>
    <w:p w:rsidR="00D3651B" w:rsidRDefault="00D3651B">
      <w:pPr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b/>
          <w:sz w:val="24"/>
          <w:szCs w:val="24"/>
        </w:rPr>
        <w:br w:type="page"/>
      </w:r>
    </w:p>
    <w:p w:rsidR="00263C68" w:rsidRPr="00337765" w:rsidRDefault="00263C68" w:rsidP="00D73078">
      <w:pPr>
        <w:pStyle w:val="ListParagraph"/>
        <w:spacing w:line="360" w:lineRule="auto"/>
        <w:rPr>
          <w:rFonts w:ascii="Barlow SK" w:hAnsi="Barlow SK" w:cs="Times New Roman"/>
          <w:b/>
          <w:sz w:val="24"/>
          <w:szCs w:val="24"/>
        </w:rPr>
      </w:pPr>
      <w:r w:rsidRPr="00337765">
        <w:rPr>
          <w:rFonts w:ascii="Barlow SK" w:hAnsi="Barlow SK" w:cs="Times New Roman"/>
          <w:b/>
          <w:sz w:val="24"/>
          <w:szCs w:val="24"/>
        </w:rPr>
        <w:t>Prirodna i kulturna baština  Primorske Hrvatske</w:t>
      </w:r>
    </w:p>
    <w:p w:rsidR="00007B7E" w:rsidRPr="00337765" w:rsidRDefault="00007B7E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C.A.6.1. Učenik razlikuje kategorije zaštite prirode, navodi primjere zaštićene prirodne i kulturne baštine u Hrvatskoj, objašnjava važnost zaštićenih područja i lokaliteta kao gospodarskoga potencijala i elementa identiteta te sudjeluje u aktivnostima čuvanja i adekvatnoga vrednovanja baštine na lokalnoj, regionalnoj i nacionalnoj razini.</w:t>
      </w:r>
    </w:p>
    <w:p w:rsidR="00007B7E" w:rsidRPr="00337765" w:rsidRDefault="00007B7E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7E6446" w:rsidRPr="00337765" w:rsidRDefault="007E6446" w:rsidP="00D73078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Ogovori na pitanja:</w:t>
      </w:r>
    </w:p>
    <w:p w:rsidR="00D3651B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="00263C68" w:rsidRPr="00337765">
        <w:rPr>
          <w:rFonts w:ascii="Barlow SK" w:hAnsi="Barlow SK" w:cs="Times New Roman"/>
          <w:sz w:val="24"/>
          <w:szCs w:val="24"/>
        </w:rPr>
        <w:t xml:space="preserve">Navedi </w:t>
      </w:r>
      <w:r>
        <w:rPr>
          <w:rFonts w:ascii="Barlow SK" w:hAnsi="Barlow SK" w:cs="Times New Roman"/>
          <w:sz w:val="24"/>
          <w:szCs w:val="24"/>
        </w:rPr>
        <w:t>dva</w:t>
      </w:r>
      <w:r w:rsidR="00263C68" w:rsidRPr="00337765">
        <w:rPr>
          <w:rFonts w:ascii="Barlow SK" w:hAnsi="Barlow SK" w:cs="Times New Roman"/>
          <w:sz w:val="24"/>
          <w:szCs w:val="24"/>
        </w:rPr>
        <w:t xml:space="preserve"> NP Primorske Hrvatske</w:t>
      </w:r>
      <w:r>
        <w:rPr>
          <w:rFonts w:ascii="Barlow SK" w:hAnsi="Barlow SK" w:cs="Times New Roman"/>
          <w:sz w:val="24"/>
          <w:szCs w:val="24"/>
        </w:rPr>
        <w:t>.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2. </w:t>
      </w:r>
      <w:r w:rsidR="00263C68" w:rsidRPr="00337765">
        <w:rPr>
          <w:rFonts w:ascii="Barlow SK" w:hAnsi="Barlow SK" w:cs="Times New Roman"/>
          <w:sz w:val="24"/>
          <w:szCs w:val="24"/>
        </w:rPr>
        <w:t xml:space="preserve">Navedi </w:t>
      </w:r>
      <w:r>
        <w:rPr>
          <w:rFonts w:ascii="Barlow SK" w:hAnsi="Barlow SK" w:cs="Times New Roman"/>
          <w:sz w:val="24"/>
          <w:szCs w:val="24"/>
        </w:rPr>
        <w:t>dva</w:t>
      </w:r>
      <w:r w:rsidR="00263C68" w:rsidRPr="00337765">
        <w:rPr>
          <w:rFonts w:ascii="Barlow SK" w:hAnsi="Barlow SK" w:cs="Times New Roman"/>
          <w:sz w:val="24"/>
          <w:szCs w:val="24"/>
        </w:rPr>
        <w:t xml:space="preserve"> PP Primorske Hrvatske .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3. </w:t>
      </w:r>
      <w:r w:rsidR="00263C68" w:rsidRPr="00D3651B">
        <w:rPr>
          <w:rFonts w:ascii="Barlow SK" w:hAnsi="Barlow SK" w:cs="Times New Roman"/>
          <w:sz w:val="24"/>
          <w:szCs w:val="24"/>
        </w:rPr>
        <w:t xml:space="preserve">Navedi </w:t>
      </w:r>
      <w:r w:rsidRPr="00D3651B">
        <w:rPr>
          <w:rFonts w:ascii="Barlow SK" w:hAnsi="Barlow SK" w:cs="Times New Roman"/>
          <w:sz w:val="24"/>
          <w:szCs w:val="24"/>
        </w:rPr>
        <w:t>dva</w:t>
      </w:r>
      <w:r w:rsidR="00263C68" w:rsidRPr="00D3651B">
        <w:rPr>
          <w:rFonts w:ascii="Barlow SK" w:hAnsi="Barlow SK" w:cs="Times New Roman"/>
          <w:sz w:val="24"/>
          <w:szCs w:val="24"/>
        </w:rPr>
        <w:t xml:space="preserve"> primjera kulturne baštine Primorske Hrvatske.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263C68" w:rsidRPr="00337765" w:rsidRDefault="00263C68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263C68" w:rsidRPr="00337765" w:rsidRDefault="00263C68" w:rsidP="00D73078">
      <w:pPr>
        <w:pStyle w:val="ListParagraph"/>
        <w:spacing w:line="360" w:lineRule="auto"/>
        <w:ind w:left="1080"/>
        <w:rPr>
          <w:rFonts w:ascii="Barlow SK" w:hAnsi="Barlow SK" w:cs="Times New Roman"/>
          <w:sz w:val="24"/>
          <w:szCs w:val="24"/>
        </w:rPr>
      </w:pPr>
    </w:p>
    <w:p w:rsidR="00D3651B" w:rsidRDefault="00D3651B">
      <w:pPr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br w:type="page"/>
      </w:r>
    </w:p>
    <w:p w:rsidR="001C4F8F" w:rsidRPr="00337765" w:rsidRDefault="001C4F8F" w:rsidP="00D73078">
      <w:pPr>
        <w:pStyle w:val="ListParagraph"/>
        <w:spacing w:line="360" w:lineRule="auto"/>
        <w:ind w:left="1080"/>
        <w:rPr>
          <w:rFonts w:ascii="Barlow SK" w:hAnsi="Barlow SK" w:cs="Times New Roman"/>
          <w:sz w:val="24"/>
          <w:szCs w:val="24"/>
        </w:rPr>
      </w:pPr>
    </w:p>
    <w:p w:rsidR="00263C68" w:rsidRPr="00D3651B" w:rsidRDefault="00263C68" w:rsidP="00D3651B">
      <w:pPr>
        <w:spacing w:line="360" w:lineRule="auto"/>
        <w:rPr>
          <w:rFonts w:ascii="Barlow SK" w:hAnsi="Barlow SK" w:cs="Times New Roman"/>
          <w:b/>
          <w:sz w:val="24"/>
          <w:szCs w:val="24"/>
        </w:rPr>
      </w:pPr>
      <w:r w:rsidRPr="00D3651B">
        <w:rPr>
          <w:rFonts w:ascii="Barlow SK" w:hAnsi="Barlow SK" w:cs="Times New Roman"/>
          <w:b/>
          <w:sz w:val="24"/>
          <w:szCs w:val="24"/>
        </w:rPr>
        <w:t>Prirodna i kulturna baština Gorske Hrvatske</w:t>
      </w:r>
    </w:p>
    <w:p w:rsidR="00007B7E" w:rsidRPr="00D3651B" w:rsidRDefault="00007B7E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3651B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C.A.6.1. Učenik razlikuje kategorije zaštite prirode, navodi primjere zaštićene prirodne i kulturne baštine u Hrvatskoj, objašnjava važnost zaštićenih područja i lokaliteta kao gospodarskoga potencijala i elementa identiteta te sudjeluje u aktivnostima čuvanja i adekvatnoga vrednovanja baštine na lokalnoj, regionalnoj i nacionalnoj razini.</w:t>
      </w:r>
    </w:p>
    <w:p w:rsidR="00007B7E" w:rsidRPr="00337765" w:rsidRDefault="00007B7E" w:rsidP="00D73078">
      <w:pPr>
        <w:pStyle w:val="ListParagraph"/>
        <w:spacing w:line="360" w:lineRule="auto"/>
        <w:ind w:left="1080"/>
        <w:rPr>
          <w:rFonts w:ascii="Barlow SK" w:hAnsi="Barlow SK" w:cs="Times New Roman"/>
          <w:sz w:val="24"/>
          <w:szCs w:val="24"/>
        </w:rPr>
      </w:pPr>
    </w:p>
    <w:p w:rsidR="001C4F8F" w:rsidRPr="00D3651B" w:rsidRDefault="001C4F8F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3651B">
        <w:rPr>
          <w:rFonts w:ascii="Barlow SK" w:hAnsi="Barlow SK" w:cs="Times New Roman"/>
          <w:sz w:val="24"/>
          <w:szCs w:val="24"/>
        </w:rPr>
        <w:t xml:space="preserve">Odgovori na pitanja: 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="00263C68" w:rsidRPr="00337765">
        <w:rPr>
          <w:rFonts w:ascii="Barlow SK" w:hAnsi="Barlow SK" w:cs="Times New Roman"/>
          <w:sz w:val="24"/>
          <w:szCs w:val="24"/>
        </w:rPr>
        <w:t xml:space="preserve">Koji su NP Gorske Hrvatske?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2. </w:t>
      </w:r>
      <w:r w:rsidR="00263C68" w:rsidRPr="00337765">
        <w:rPr>
          <w:rFonts w:ascii="Barlow SK" w:hAnsi="Barlow SK" w:cs="Times New Roman"/>
          <w:sz w:val="24"/>
          <w:szCs w:val="24"/>
        </w:rPr>
        <w:t xml:space="preserve">Navedi stroge rezervate Gorske Hrvatske.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3. </w:t>
      </w:r>
      <w:r w:rsidR="00263C68" w:rsidRPr="00337765">
        <w:rPr>
          <w:rFonts w:ascii="Barlow SK" w:hAnsi="Barlow SK" w:cs="Times New Roman"/>
          <w:sz w:val="24"/>
          <w:szCs w:val="24"/>
        </w:rPr>
        <w:t xml:space="preserve">Navedi </w:t>
      </w:r>
      <w:r>
        <w:rPr>
          <w:rFonts w:ascii="Barlow SK" w:hAnsi="Barlow SK" w:cs="Times New Roman"/>
          <w:sz w:val="24"/>
          <w:szCs w:val="24"/>
        </w:rPr>
        <w:t>dva</w:t>
      </w:r>
      <w:r w:rsidR="00263C68" w:rsidRPr="00337765">
        <w:rPr>
          <w:rFonts w:ascii="Barlow SK" w:hAnsi="Barlow SK" w:cs="Times New Roman"/>
          <w:sz w:val="24"/>
          <w:szCs w:val="24"/>
        </w:rPr>
        <w:t xml:space="preserve"> primjera kulturne baštine Gorske Hrvatske.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C1069E" w:rsidRPr="00337765" w:rsidRDefault="00C1069E" w:rsidP="00D3651B">
      <w:pPr>
        <w:pStyle w:val="ListParagraph"/>
        <w:spacing w:line="360" w:lineRule="auto"/>
        <w:ind w:left="567"/>
        <w:rPr>
          <w:rFonts w:ascii="Barlow SK" w:hAnsi="Barlow SK" w:cs="Times New Roman"/>
          <w:sz w:val="24"/>
          <w:szCs w:val="24"/>
        </w:rPr>
      </w:pPr>
    </w:p>
    <w:p w:rsidR="001C4F8F" w:rsidRPr="00337765" w:rsidRDefault="001C4F8F" w:rsidP="00D73078">
      <w:pPr>
        <w:pStyle w:val="ListParagraph"/>
        <w:spacing w:line="360" w:lineRule="auto"/>
        <w:ind w:left="1440"/>
        <w:rPr>
          <w:rFonts w:ascii="Barlow SK" w:hAnsi="Barlow SK" w:cs="Times New Roman"/>
          <w:sz w:val="24"/>
          <w:szCs w:val="24"/>
        </w:rPr>
      </w:pPr>
    </w:p>
    <w:p w:rsidR="00C1069E" w:rsidRPr="00337765" w:rsidRDefault="00C1069E" w:rsidP="00D73078">
      <w:pPr>
        <w:pStyle w:val="ListParagraph"/>
        <w:spacing w:line="360" w:lineRule="auto"/>
        <w:ind w:left="1440"/>
        <w:rPr>
          <w:rFonts w:ascii="Barlow SK" w:hAnsi="Barlow SK" w:cs="Times New Roman"/>
          <w:sz w:val="24"/>
          <w:szCs w:val="24"/>
        </w:rPr>
      </w:pPr>
    </w:p>
    <w:p w:rsidR="00D3651B" w:rsidRDefault="00D3651B">
      <w:pPr>
        <w:rPr>
          <w:rFonts w:ascii="Barlow SK" w:hAnsi="Barlow SK" w:cs="Times New Roman"/>
          <w:b/>
          <w:sz w:val="24"/>
          <w:szCs w:val="24"/>
        </w:rPr>
      </w:pPr>
      <w:r>
        <w:rPr>
          <w:rFonts w:ascii="Barlow SK" w:hAnsi="Barlow SK" w:cs="Times New Roman"/>
          <w:b/>
          <w:sz w:val="24"/>
          <w:szCs w:val="24"/>
        </w:rPr>
        <w:br w:type="page"/>
      </w:r>
    </w:p>
    <w:p w:rsidR="00007B7E" w:rsidRPr="00D3651B" w:rsidRDefault="00C1069E" w:rsidP="00D3651B">
      <w:pPr>
        <w:spacing w:line="360" w:lineRule="auto"/>
        <w:rPr>
          <w:rFonts w:ascii="Barlow SK" w:hAnsi="Barlow SK" w:cs="Times New Roman"/>
          <w:sz w:val="28"/>
          <w:szCs w:val="24"/>
        </w:rPr>
      </w:pPr>
      <w:r w:rsidRPr="00D3651B">
        <w:rPr>
          <w:rFonts w:ascii="Barlow SK" w:hAnsi="Barlow SK" w:cs="Times New Roman"/>
          <w:b/>
          <w:sz w:val="28"/>
          <w:szCs w:val="24"/>
        </w:rPr>
        <w:t>Prirodna i kulturna baština Panonske Hrvatske</w:t>
      </w:r>
    </w:p>
    <w:p w:rsidR="00007B7E" w:rsidRPr="00D3651B" w:rsidRDefault="00007B7E" w:rsidP="00D3651B">
      <w:pPr>
        <w:spacing w:line="360" w:lineRule="auto"/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</w:pPr>
      <w:r w:rsidRPr="00D3651B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C.A.6.1. Učenik razlikuje kategorije zaštite prirode, navodi primjere zaštićene prirodne i kulturne baštine u Hrvatskoj, objašnjava važnost zaštićenih područja i lokaliteta kao gospodarskoga potencijala i elementa identiteta te sudjeluje u aktivnostima čuvanja i adekvatnoga vrednovanja baštine na lokalnoj, regionalnoj i nacionalnoj razini.</w:t>
      </w:r>
    </w:p>
    <w:p w:rsidR="007E6446" w:rsidRPr="00337765" w:rsidRDefault="007E6446" w:rsidP="00D73078">
      <w:pPr>
        <w:pStyle w:val="ListParagraph"/>
        <w:spacing w:line="360" w:lineRule="auto"/>
        <w:ind w:left="1440"/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</w:pPr>
    </w:p>
    <w:p w:rsidR="007E6446" w:rsidRPr="00D3651B" w:rsidRDefault="007E6446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3651B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Odgovori na pitanja: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="00425486" w:rsidRPr="00D3651B">
        <w:rPr>
          <w:rFonts w:ascii="Barlow SK" w:hAnsi="Barlow SK" w:cs="Times New Roman"/>
          <w:sz w:val="24"/>
          <w:szCs w:val="24"/>
        </w:rPr>
        <w:t xml:space="preserve">Koji su PP Panonske </w:t>
      </w:r>
      <w:r w:rsidR="00C1069E" w:rsidRPr="00D3651B">
        <w:rPr>
          <w:rFonts w:ascii="Barlow SK" w:hAnsi="Barlow SK" w:cs="Times New Roman"/>
          <w:sz w:val="24"/>
          <w:szCs w:val="24"/>
        </w:rPr>
        <w:t xml:space="preserve">Hrvatske?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2. </w:t>
      </w:r>
      <w:r w:rsidR="00C1069E" w:rsidRPr="00D3651B">
        <w:rPr>
          <w:rFonts w:ascii="Barlow SK" w:hAnsi="Barlow SK" w:cs="Times New Roman"/>
          <w:sz w:val="24"/>
          <w:szCs w:val="24"/>
        </w:rPr>
        <w:t xml:space="preserve">Navedi </w:t>
      </w:r>
      <w:r>
        <w:rPr>
          <w:rFonts w:ascii="Barlow SK" w:hAnsi="Barlow SK" w:cs="Times New Roman"/>
          <w:sz w:val="24"/>
          <w:szCs w:val="24"/>
        </w:rPr>
        <w:t>dva</w:t>
      </w:r>
      <w:r w:rsidR="00C1069E" w:rsidRPr="00D3651B">
        <w:rPr>
          <w:rFonts w:ascii="Barlow SK" w:hAnsi="Barlow SK" w:cs="Times New Roman"/>
          <w:sz w:val="24"/>
          <w:szCs w:val="24"/>
        </w:rPr>
        <w:t xml:space="preserve"> primjera kulturne baštine Panonske Hrvatske.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D3651B" w:rsidRPr="00594DFD" w:rsidRDefault="00D3651B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263C68" w:rsidRPr="00337765" w:rsidRDefault="00263C68" w:rsidP="00D3651B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sectPr w:rsidR="00263C68" w:rsidRPr="00337765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A3" w:rsidRDefault="007B62A3" w:rsidP="00337765">
      <w:pPr>
        <w:spacing w:after="0" w:line="240" w:lineRule="auto"/>
      </w:pPr>
      <w:r>
        <w:separator/>
      </w:r>
    </w:p>
  </w:endnote>
  <w:endnote w:type="continuationSeparator" w:id="0">
    <w:p w:rsidR="007B62A3" w:rsidRDefault="007B62A3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A3" w:rsidRDefault="007B62A3" w:rsidP="00337765">
      <w:pPr>
        <w:spacing w:after="0" w:line="240" w:lineRule="auto"/>
      </w:pPr>
      <w:r>
        <w:separator/>
      </w:r>
    </w:p>
  </w:footnote>
  <w:footnote w:type="continuationSeparator" w:id="0">
    <w:p w:rsidR="007B62A3" w:rsidRDefault="007B62A3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25B60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16"/>
  </w:num>
  <w:num w:numId="14">
    <w:abstractNumId w:val="15"/>
  </w:num>
  <w:num w:numId="15">
    <w:abstractNumId w:val="9"/>
  </w:num>
  <w:num w:numId="16">
    <w:abstractNumId w:val="7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C4F8F"/>
    <w:rsid w:val="00263C68"/>
    <w:rsid w:val="00337765"/>
    <w:rsid w:val="00390199"/>
    <w:rsid w:val="003F3917"/>
    <w:rsid w:val="00425486"/>
    <w:rsid w:val="00461121"/>
    <w:rsid w:val="0051729B"/>
    <w:rsid w:val="00520251"/>
    <w:rsid w:val="00594DFD"/>
    <w:rsid w:val="006D2915"/>
    <w:rsid w:val="00782AB4"/>
    <w:rsid w:val="007A02C9"/>
    <w:rsid w:val="007A0D76"/>
    <w:rsid w:val="007B62A3"/>
    <w:rsid w:val="007B7A9F"/>
    <w:rsid w:val="007E6446"/>
    <w:rsid w:val="00931794"/>
    <w:rsid w:val="009E7C12"/>
    <w:rsid w:val="009F5A65"/>
    <w:rsid w:val="00A02000"/>
    <w:rsid w:val="00A95631"/>
    <w:rsid w:val="00AC6E56"/>
    <w:rsid w:val="00AF1F8E"/>
    <w:rsid w:val="00B37D5C"/>
    <w:rsid w:val="00B96EE1"/>
    <w:rsid w:val="00C1069E"/>
    <w:rsid w:val="00D3651B"/>
    <w:rsid w:val="00D73078"/>
    <w:rsid w:val="00DF7432"/>
    <w:rsid w:val="00F005A8"/>
    <w:rsid w:val="00F8055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Elipsasti oblačić 2"/>
        <o:r id="V:Rule2" type="callout" idref="#_x0000_s1036"/>
        <o:r id="V:Rule3" type="callout" idref="#_x0000_s1037"/>
        <o:r id="V:Rule4" type="callout" idref="#_x0000_s1038"/>
        <o:r id="V:Rule5" type="callout" idref="#_x0000_s1039"/>
        <o:r id="V:Rule6" type="callout" idref="#_x0000_s1040"/>
        <o:r id="V:Rule7" type="callout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5C94E-7C00-4967-B0B5-A08F6341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1668</Words>
  <Characters>9508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4</cp:revision>
  <dcterms:created xsi:type="dcterms:W3CDTF">2021-08-01T10:49:00Z</dcterms:created>
  <dcterms:modified xsi:type="dcterms:W3CDTF">2021-08-01T11:09:00Z</dcterms:modified>
</cp:coreProperties>
</file>